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C4396E"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9B3BBF" w:rsidP="009B3BBF">
            <w:pPr>
              <w:pStyle w:val="BodyTextIndent"/>
              <w:ind w:left="0" w:firstLine="0"/>
              <w:rPr>
                <w:rFonts w:ascii="Times New Roman" w:hAnsi="Times New Roman"/>
                <w:b/>
                <w:i/>
                <w:sz w:val="36"/>
                <w:szCs w:val="36"/>
              </w:rPr>
            </w:pPr>
            <w:r w:rsidRPr="009B3BBF">
              <w:rPr>
                <w:rFonts w:ascii="Times New Roman" w:hAnsi="Times New Roman"/>
                <w:b/>
                <w:i/>
                <w:sz w:val="36"/>
                <w:szCs w:val="36"/>
              </w:rPr>
              <w:t>2017.005S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40520C" w:rsidRDefault="006D1B4E" w:rsidP="00F74D87">
            <w:pPr>
              <w:spacing w:before="120"/>
              <w:rPr>
                <w:b/>
              </w:rPr>
            </w:pPr>
            <w:r>
              <w:rPr>
                <w:b/>
              </w:rPr>
              <w:t>Short title:</w:t>
            </w:r>
            <w:r w:rsidR="0040520C" w:rsidRPr="00F12155">
              <w:t xml:space="preserve"> Create </w:t>
            </w:r>
            <w:r w:rsidR="0040520C">
              <w:t>2</w:t>
            </w:r>
            <w:r w:rsidR="0040520C" w:rsidRPr="009D0207">
              <w:t xml:space="preserve"> </w:t>
            </w:r>
            <w:r w:rsidR="0040520C">
              <w:t>new</w:t>
            </w:r>
            <w:r w:rsidR="0040520C" w:rsidRPr="009D0207">
              <w:t xml:space="preserve"> species</w:t>
            </w:r>
            <w:r w:rsidR="0040520C">
              <w:t xml:space="preserve">, </w:t>
            </w:r>
            <w:r w:rsidR="0040520C" w:rsidRPr="00F12155">
              <w:rPr>
                <w:i/>
              </w:rPr>
              <w:t xml:space="preserve">Enterovirus </w:t>
            </w:r>
            <w:r w:rsidR="0040520C">
              <w:rPr>
                <w:i/>
              </w:rPr>
              <w:t>K, Enterovirus L</w:t>
            </w:r>
            <w:r w:rsidR="0040520C" w:rsidRPr="009D0207">
              <w:t xml:space="preserve"> in the genus </w:t>
            </w:r>
            <w:r w:rsidR="0040520C" w:rsidRPr="009D0207">
              <w:rPr>
                <w:i/>
              </w:rPr>
              <w:t>Enterovirus</w:t>
            </w:r>
          </w:p>
          <w:p w:rsidR="00AA3952" w:rsidRPr="001E492D" w:rsidRDefault="00AA3952" w:rsidP="00F74D87">
            <w:pPr>
              <w:spacing w:before="120"/>
              <w:rPr>
                <w:b/>
              </w:rPr>
            </w:pPr>
            <w:r>
              <w:rPr>
                <w:b/>
              </w:rPr>
              <w:t xml:space="preserve"> </w:t>
            </w:r>
            <w:r w:rsidR="00D70DF3">
              <w:rPr>
                <w:rFonts w:ascii="Arial" w:hAnsi="Arial" w:cs="Arial"/>
                <w:color w:val="0000FF"/>
                <w:sz w:val="20"/>
              </w:rPr>
              <w:t xml:space="preserve">(e.g. 6 new species in the genus </w:t>
            </w:r>
            <w:r w:rsidR="00D70DF3" w:rsidRPr="00D70DF3">
              <w:rPr>
                <w:rFonts w:ascii="Arial" w:hAnsi="Arial" w:cs="Arial"/>
                <w:i/>
                <w:color w:val="0000FF"/>
                <w:sz w:val="20"/>
              </w:rPr>
              <w:t>Zetavirus</w:t>
            </w:r>
            <w:r w:rsidR="00D70DF3">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7D60BD">
              <w:rPr>
                <w:b/>
              </w:rPr>
              <w:fldChar w:fldCharType="begin">
                <w:ffData>
                  <w:name w:val=""/>
                  <w:enabled/>
                  <w:calcOnExit w:val="0"/>
                  <w:checkBox>
                    <w:sizeAuto/>
                    <w:default w:val="1"/>
                  </w:checkBox>
                </w:ffData>
              </w:fldChar>
            </w:r>
            <w:r w:rsidR="007D60BD">
              <w:rPr>
                <w:b/>
              </w:rPr>
              <w:instrText xml:space="preserve"> FORMCHECKBOX </w:instrText>
            </w:r>
            <w:r w:rsidR="00DD4CD2">
              <w:rPr>
                <w:b/>
              </w:rPr>
            </w:r>
            <w:r w:rsidR="00DD4CD2">
              <w:rPr>
                <w:b/>
              </w:rPr>
              <w:fldChar w:fldCharType="separate"/>
            </w:r>
            <w:r w:rsidR="007D60BD">
              <w:rPr>
                <w:b/>
              </w:rPr>
              <w:fldChar w:fldCharType="end"/>
            </w:r>
            <w:r w:rsidR="00C67A98">
              <w:rPr>
                <w:b/>
              </w:rPr>
              <w:t xml:space="preserve">       </w:t>
            </w:r>
            <w:bookmarkEnd w:id="4"/>
            <w:r w:rsidR="00C67A98">
              <w:rPr>
                <w:b/>
              </w:rPr>
              <w:t xml:space="preserve"> </w:t>
            </w:r>
            <w:r w:rsidR="004B5D02">
              <w:rPr>
                <w:b/>
              </w:rPr>
              <w:t>2</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DD4CD2">
              <w:rPr>
                <w:b/>
              </w:rPr>
            </w:r>
            <w:r w:rsidR="00DD4CD2">
              <w:rPr>
                <w:b/>
              </w:rPr>
              <w:fldChar w:fldCharType="separate"/>
            </w:r>
            <w:r w:rsidR="007D60BD">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DD4CD2">
              <w:rPr>
                <w:b/>
              </w:rPr>
            </w:r>
            <w:r w:rsidR="00DD4CD2">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DD4CD2">
              <w:rPr>
                <w:b/>
              </w:rPr>
            </w:r>
            <w:r w:rsidR="00DD4CD2">
              <w:rPr>
                <w:b/>
              </w:rPr>
              <w:fldChar w:fldCharType="separate"/>
            </w:r>
            <w:r w:rsidR="007D60BD">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40520C"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C61931"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C61931" w:rsidRDefault="0040520C" w:rsidP="003B1954">
            <w:pPr>
              <w:pStyle w:val="BodyTextIndent"/>
              <w:ind w:left="0" w:firstLine="0"/>
              <w:rPr>
                <w:rFonts w:ascii="Times New Roman" w:hAnsi="Times New Roman"/>
                <w:color w:val="000000"/>
              </w:rPr>
            </w:pPr>
            <w:r w:rsidRPr="009D0207">
              <w:rPr>
                <w:lang w:val="de-DE"/>
              </w:rPr>
              <w:t>Roland Zell (</w:t>
            </w:r>
            <w:hyperlink r:id="rId8" w:history="1">
              <w:r w:rsidRPr="009D0207">
                <w:rPr>
                  <w:rStyle w:val="Hyperlink"/>
                  <w:lang w:val="de-DE"/>
                </w:rPr>
                <w:t>roland.zell@med.uni-jena.de</w:t>
              </w:r>
            </w:hyperlink>
            <w:r w:rsidRPr="009D0207">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663D4D" w:rsidRDefault="00663D4D" w:rsidP="00C15EC4">
            <w:pPr>
              <w:jc w:val="both"/>
            </w:pPr>
            <w:r w:rsidRPr="00663D4D">
              <w:rPr>
                <w:i/>
              </w:rPr>
              <w:t>Picornaviridae</w:t>
            </w:r>
            <w:r w:rsidRPr="00663D4D">
              <w:t xml:space="preserve"> Study Group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40520C" w:rsidP="006F44A4">
            <w:pPr>
              <w:pStyle w:val="BodyTextIndent"/>
              <w:ind w:left="0" w:firstLine="0"/>
              <w:rPr>
                <w:rFonts w:ascii="Times New Roman" w:hAnsi="Times New Roman"/>
                <w:color w:val="000000"/>
              </w:rPr>
            </w:pPr>
            <w:r>
              <w:rPr>
                <w:rFonts w:ascii="Times New Roman" w:hAnsi="Times New Roman"/>
                <w:color w:val="000000"/>
              </w:rPr>
              <w:t>02 June 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7D5A73">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40520C" w:rsidRDefault="007D6DB6" w:rsidP="00A5210B">
            <w:pPr>
              <w:spacing w:before="120"/>
            </w:pPr>
            <w:r>
              <w:rPr>
                <w:b/>
              </w:rPr>
              <w:t>Name of accompanying spreadsheet:</w:t>
            </w:r>
            <w:r w:rsidR="0040520C">
              <w:t xml:space="preserve"> </w:t>
            </w:r>
            <w:r w:rsidR="009B3BBF" w:rsidRPr="009B3BBF">
              <w:t>2017.005S.N.v1.Enterovirus_2sp</w:t>
            </w:r>
            <w:bookmarkStart w:id="5" w:name="_GoBack"/>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4937AC" w:rsidRDefault="004937AC" w:rsidP="00926A4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40520C" w:rsidRPr="0055491D" w:rsidRDefault="0040520C" w:rsidP="0040520C">
            <w:pPr>
              <w:pStyle w:val="BodyTextIndent"/>
              <w:ind w:left="567" w:hanging="567"/>
              <w:rPr>
                <w:rFonts w:ascii="Times New Roman" w:hAnsi="Times New Roman"/>
                <w:b/>
                <w:color w:val="000000"/>
              </w:rPr>
            </w:pPr>
            <w:r w:rsidRPr="0055491D">
              <w:rPr>
                <w:rFonts w:ascii="Times New Roman" w:hAnsi="Times New Roman"/>
                <w:b/>
                <w:color w:val="000000"/>
              </w:rPr>
              <w:t>Rodent enteroviruses:</w:t>
            </w:r>
          </w:p>
          <w:p w:rsidR="0040520C" w:rsidRDefault="0040520C" w:rsidP="0040520C">
            <w:pPr>
              <w:pStyle w:val="BodyTextIndent"/>
              <w:ind w:left="567" w:hanging="567"/>
              <w:rPr>
                <w:rFonts w:ascii="Times New Roman" w:hAnsi="Times New Roman"/>
                <w:color w:val="000000"/>
              </w:rPr>
            </w:pPr>
            <w:r>
              <w:rPr>
                <w:rFonts w:ascii="Times New Roman" w:hAnsi="Times New Roman"/>
                <w:color w:val="000000"/>
              </w:rPr>
              <w:t>Du J, Lu L, Liu F, Su H, Dong J, Sun L, Zhu Y, Ren X, Yang F, Guo F, Liu Q, Wu Z, Jin Q. 2016. Distribution and characteristics of rodent picornaviruses in China. Sci Rep 6:34381.</w:t>
            </w:r>
          </w:p>
          <w:p w:rsidR="0040520C" w:rsidRPr="0055491D" w:rsidRDefault="0040520C" w:rsidP="0040520C">
            <w:pPr>
              <w:pStyle w:val="BodyTextIndent"/>
              <w:ind w:left="567" w:hanging="567"/>
              <w:rPr>
                <w:rFonts w:ascii="Times New Roman" w:hAnsi="Times New Roman"/>
                <w:b/>
                <w:color w:val="000000"/>
              </w:rPr>
            </w:pPr>
            <w:r w:rsidRPr="0055491D">
              <w:rPr>
                <w:rFonts w:ascii="Times New Roman" w:hAnsi="Times New Roman"/>
                <w:b/>
                <w:color w:val="000000"/>
              </w:rPr>
              <w:t xml:space="preserve">Simian enterovirus from rhesus </w:t>
            </w:r>
            <w:r w:rsidRPr="0040520C">
              <w:rPr>
                <w:rFonts w:ascii="Times New Roman" w:hAnsi="Times New Roman"/>
                <w:b/>
                <w:color w:val="000000"/>
              </w:rPr>
              <w:t>macaque</w:t>
            </w:r>
            <w:r w:rsidRPr="0055491D">
              <w:rPr>
                <w:rFonts w:ascii="Times New Roman" w:hAnsi="Times New Roman"/>
                <w:b/>
                <w:color w:val="000000"/>
              </w:rPr>
              <w:t>:</w:t>
            </w:r>
          </w:p>
          <w:p w:rsidR="0040520C" w:rsidRDefault="0040520C" w:rsidP="0040520C">
            <w:pPr>
              <w:pStyle w:val="BodyTextIndent"/>
              <w:ind w:left="567" w:hanging="567"/>
              <w:rPr>
                <w:rFonts w:ascii="Times New Roman" w:hAnsi="Times New Roman"/>
                <w:color w:val="000000"/>
              </w:rPr>
            </w:pPr>
            <w:r>
              <w:rPr>
                <w:rFonts w:ascii="Times New Roman" w:hAnsi="Times New Roman"/>
                <w:color w:val="000000"/>
              </w:rPr>
              <w:t>Ao Y, unpublished [</w:t>
            </w:r>
            <w:r w:rsidRPr="0040520C">
              <w:rPr>
                <w:rFonts w:ascii="Times New Roman" w:hAnsi="Times New Roman"/>
                <w:color w:val="000000"/>
              </w:rPr>
              <w:t>Viral Diarrhea, Institute for Viral Disease</w:t>
            </w:r>
            <w:r>
              <w:rPr>
                <w:rFonts w:ascii="Times New Roman" w:hAnsi="Times New Roman"/>
                <w:color w:val="000000"/>
              </w:rPr>
              <w:t xml:space="preserve"> </w:t>
            </w:r>
            <w:r w:rsidRPr="0040520C">
              <w:rPr>
                <w:rFonts w:ascii="Times New Roman" w:hAnsi="Times New Roman"/>
                <w:color w:val="000000"/>
              </w:rPr>
              <w:t>Control and Prevention of China CDC, No. 100 Ying-Xin Street</w:t>
            </w:r>
            <w:r>
              <w:rPr>
                <w:rFonts w:ascii="Times New Roman" w:hAnsi="Times New Roman"/>
                <w:color w:val="000000"/>
              </w:rPr>
              <w:t xml:space="preserve">, </w:t>
            </w:r>
            <w:r w:rsidRPr="0040520C">
              <w:rPr>
                <w:rFonts w:ascii="Times New Roman" w:hAnsi="Times New Roman"/>
                <w:color w:val="000000"/>
              </w:rPr>
              <w:t>Xuan-Wu District, Beijing 100052, China</w:t>
            </w:r>
            <w:r>
              <w:rPr>
                <w:rFonts w:ascii="Times New Roman" w:hAnsi="Times New Roman"/>
                <w:color w:val="000000"/>
              </w:rPr>
              <w:t>].</w:t>
            </w:r>
          </w:p>
          <w:p w:rsidR="006C4A0C" w:rsidRDefault="006C4A0C" w:rsidP="006C4A0C">
            <w:pPr>
              <w:pStyle w:val="BodyTextIndent"/>
              <w:ind w:left="567" w:hanging="567"/>
              <w:rPr>
                <w:rFonts w:ascii="Times New Roman" w:hAnsi="Times New Roman"/>
                <w:color w:val="000000"/>
              </w:rPr>
            </w:pP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8E736E" w:rsidRPr="0040520C" w:rsidRDefault="0040520C" w:rsidP="00AC0E72">
      <w:pPr>
        <w:rPr>
          <w:b/>
          <w:lang w:val="en-GB"/>
        </w:rPr>
      </w:pPr>
      <w:r w:rsidRPr="0040520C">
        <w:rPr>
          <w:b/>
        </w:rPr>
        <w:t xml:space="preserve">Create 2 new species, </w:t>
      </w:r>
      <w:r w:rsidRPr="0040520C">
        <w:rPr>
          <w:b/>
          <w:i/>
        </w:rPr>
        <w:t>Enterovirus K, Enterovirus L</w:t>
      </w:r>
      <w:r w:rsidRPr="0040520C">
        <w:rPr>
          <w:b/>
        </w:rPr>
        <w:t xml:space="preserve"> in the genus </w:t>
      </w:r>
      <w:r w:rsidRPr="0040520C">
        <w:rPr>
          <w:b/>
          <w:i/>
        </w:rPr>
        <w:t>Enterovirus</w:t>
      </w:r>
    </w:p>
    <w:p w:rsidR="006C4A0C" w:rsidRDefault="006C4A0C" w:rsidP="00AC0E72">
      <w:pPr>
        <w:rPr>
          <w:lang w:val="en-GB"/>
        </w:rPr>
      </w:pPr>
    </w:p>
    <w:p w:rsidR="0040520C" w:rsidRPr="00537961" w:rsidRDefault="0040520C" w:rsidP="0040520C">
      <w:pPr>
        <w:spacing w:before="120" w:after="120"/>
        <w:rPr>
          <w:color w:val="000000"/>
          <w:sz w:val="22"/>
          <w:szCs w:val="22"/>
        </w:rPr>
      </w:pPr>
      <w:r w:rsidRPr="00537961">
        <w:rPr>
          <w:color w:val="000000"/>
          <w:sz w:val="22"/>
          <w:szCs w:val="22"/>
        </w:rPr>
        <w:t xml:space="preserve">Novel enteroviruses have been identified. Two rodent enteroviruses were detected in pharyngeal and anal swabs of unspecified rodents in Ning Xia and Tibet (Du et al. 2016). A simian enterovirus was detected in a sample of the rhesus maquaque. All three viruses exhibit the typical </w:t>
      </w:r>
      <w:r w:rsidRPr="00537961">
        <w:rPr>
          <w:i/>
          <w:color w:val="000000"/>
          <w:sz w:val="22"/>
          <w:szCs w:val="22"/>
        </w:rPr>
        <w:t>Enterovirus</w:t>
      </w:r>
      <w:r w:rsidRPr="00537961">
        <w:rPr>
          <w:color w:val="000000"/>
          <w:sz w:val="22"/>
          <w:szCs w:val="22"/>
        </w:rPr>
        <w:t xml:space="preserve"> genome layout:</w:t>
      </w:r>
    </w:p>
    <w:p w:rsidR="0040520C" w:rsidRPr="00537961" w:rsidRDefault="0040520C" w:rsidP="0040520C">
      <w:pPr>
        <w:spacing w:line="360" w:lineRule="auto"/>
        <w:rPr>
          <w:color w:val="000000"/>
          <w:sz w:val="22"/>
          <w:szCs w:val="22"/>
        </w:rPr>
      </w:pPr>
      <w:r w:rsidRPr="00537961">
        <w:rPr>
          <w:color w:val="000000"/>
          <w:sz w:val="22"/>
          <w:szCs w:val="22"/>
        </w:rPr>
        <w:t xml:space="preserve">    VPg+5'UTR</w:t>
      </w:r>
      <w:r w:rsidRPr="00537961">
        <w:rPr>
          <w:color w:val="000000"/>
          <w:sz w:val="22"/>
          <w:szCs w:val="22"/>
          <w:vertAlign w:val="superscript"/>
        </w:rPr>
        <w:t>IRES-I</w:t>
      </w:r>
      <w:r w:rsidRPr="00537961">
        <w:rPr>
          <w:color w:val="000000"/>
          <w:sz w:val="22"/>
          <w:szCs w:val="22"/>
        </w:rPr>
        <w:t>[1A-1B-1C-1D/2A</w:t>
      </w:r>
      <w:r w:rsidRPr="00537961">
        <w:rPr>
          <w:color w:val="000000"/>
          <w:sz w:val="22"/>
          <w:szCs w:val="22"/>
          <w:vertAlign w:val="superscript"/>
        </w:rPr>
        <w:t>Pro</w:t>
      </w:r>
      <w:r w:rsidRPr="00537961">
        <w:rPr>
          <w:color w:val="000000"/>
          <w:sz w:val="22"/>
          <w:szCs w:val="22"/>
        </w:rPr>
        <w:t>-2B-2C</w:t>
      </w:r>
      <w:r w:rsidRPr="00537961">
        <w:rPr>
          <w:color w:val="000000"/>
          <w:sz w:val="22"/>
          <w:szCs w:val="22"/>
          <w:vertAlign w:val="superscript"/>
        </w:rPr>
        <w:t>Hel</w:t>
      </w:r>
      <w:r w:rsidRPr="00537961">
        <w:rPr>
          <w:color w:val="000000"/>
          <w:sz w:val="22"/>
          <w:szCs w:val="22"/>
        </w:rPr>
        <w:t>/3A-3B</w:t>
      </w:r>
      <w:r w:rsidRPr="00537961">
        <w:rPr>
          <w:color w:val="000000"/>
          <w:sz w:val="22"/>
          <w:szCs w:val="22"/>
          <w:vertAlign w:val="superscript"/>
        </w:rPr>
        <w:t>VPg</w:t>
      </w:r>
      <w:r w:rsidRPr="00537961">
        <w:rPr>
          <w:color w:val="000000"/>
          <w:sz w:val="22"/>
          <w:szCs w:val="22"/>
        </w:rPr>
        <w:t>-3C</w:t>
      </w:r>
      <w:r w:rsidRPr="00537961">
        <w:rPr>
          <w:color w:val="000000"/>
          <w:sz w:val="22"/>
          <w:szCs w:val="22"/>
          <w:vertAlign w:val="superscript"/>
        </w:rPr>
        <w:t>Pro</w:t>
      </w:r>
      <w:r w:rsidRPr="00537961">
        <w:rPr>
          <w:color w:val="000000"/>
          <w:sz w:val="22"/>
          <w:szCs w:val="22"/>
        </w:rPr>
        <w:t>-3D</w:t>
      </w:r>
      <w:r w:rsidRPr="00537961">
        <w:rPr>
          <w:color w:val="000000"/>
          <w:sz w:val="22"/>
          <w:szCs w:val="22"/>
          <w:vertAlign w:val="superscript"/>
        </w:rPr>
        <w:t>Pol</w:t>
      </w:r>
      <w:r w:rsidRPr="00537961">
        <w:rPr>
          <w:color w:val="000000"/>
          <w:sz w:val="22"/>
          <w:szCs w:val="22"/>
        </w:rPr>
        <w:t>]3'UTR-poly(A).</w:t>
      </w:r>
    </w:p>
    <w:p w:rsidR="0040520C" w:rsidRPr="00027A5D" w:rsidRDefault="0040520C" w:rsidP="0040520C">
      <w:pPr>
        <w:rPr>
          <w:b/>
          <w:color w:val="000000"/>
          <w:sz w:val="22"/>
          <w:szCs w:val="22"/>
        </w:rPr>
      </w:pPr>
      <w:r w:rsidRPr="00027A5D">
        <w:rPr>
          <w:b/>
          <w:color w:val="000000"/>
          <w:sz w:val="22"/>
          <w:szCs w:val="22"/>
        </w:rPr>
        <w:t xml:space="preserve">Significant differences to the existing </w:t>
      </w:r>
      <w:r w:rsidRPr="00027A5D">
        <w:rPr>
          <w:b/>
          <w:i/>
          <w:color w:val="000000"/>
          <w:sz w:val="22"/>
          <w:szCs w:val="22"/>
        </w:rPr>
        <w:t>Enterovirus</w:t>
      </w:r>
      <w:r w:rsidRPr="00027A5D">
        <w:rPr>
          <w:b/>
          <w:color w:val="000000"/>
          <w:sz w:val="22"/>
          <w:szCs w:val="22"/>
        </w:rPr>
        <w:t xml:space="preserve"> species are: </w:t>
      </w:r>
    </w:p>
    <w:p w:rsidR="0040520C" w:rsidRPr="00537961" w:rsidRDefault="0040520C" w:rsidP="0040520C">
      <w:pPr>
        <w:rPr>
          <w:color w:val="000000"/>
          <w:sz w:val="22"/>
          <w:szCs w:val="22"/>
        </w:rPr>
      </w:pPr>
      <w:r w:rsidRPr="00537961">
        <w:rPr>
          <w:color w:val="000000"/>
          <w:sz w:val="22"/>
          <w:szCs w:val="22"/>
        </w:rPr>
        <w:t>(i) There is little sequence similarity with the known enterovirus species (amino acid identity of P1 protein &lt;50%; amino acid identity of 3CD protein &lt;60%; see attached Tables 1, 2). The amino acid identities of the rodent enteroviruses and the simian enterovirus are consistent with the assumption of distinct enterovirus species. Notably, the amino acid identities of P1 and 3CD proteins of the proposed EV-K1 and EV-K2 are similar (c. 33%) which is unusual. One explanation could be that either strain is a recombinant virus comprising sequences of the proposed EV-K and another yet unknown enterovirus species.</w:t>
      </w:r>
    </w:p>
    <w:p w:rsidR="0040520C" w:rsidRDefault="0040520C" w:rsidP="0040520C">
      <w:pPr>
        <w:rPr>
          <w:lang w:val="en-GB"/>
        </w:rPr>
      </w:pPr>
      <w:r w:rsidRPr="00537961">
        <w:rPr>
          <w:color w:val="000000"/>
          <w:sz w:val="22"/>
          <w:szCs w:val="22"/>
        </w:rPr>
        <w:t>(ii) Both proposed species comprise distinct branches in phylogenetic trees (compare attached Figures 1, 2). The P1 tree (Fig. 2) indicates two EV-K types. The divergence of the P1 protein of the EV-K sequences is c. 33% which is consistent with the assumption of other enterovirus types (Table 1).</w:t>
      </w:r>
      <w:r>
        <w:rPr>
          <w:lang w:val="en-GB"/>
        </w:rPr>
        <w:br w:type="page"/>
      </w:r>
    </w:p>
    <w:p w:rsidR="0040520C" w:rsidRDefault="0040520C" w:rsidP="0040520C">
      <w:pPr>
        <w:rPr>
          <w:lang w:val="en-GB"/>
        </w:rPr>
      </w:pPr>
      <w:r>
        <w:rPr>
          <w:lang w:val="en-GB"/>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20.75pt" o:ole="">
            <v:imagedata r:id="rId12" o:title="" croptop="3551f" cropbottom="2074f" cropleft="4387f" cropright="11606f"/>
          </v:shape>
          <o:OLEObject Type="Embed" ProgID="PowerPoint.Show.12" ShapeID="_x0000_i1025" DrawAspect="Content" ObjectID="_1559453799" r:id="rId13"/>
        </w:object>
      </w:r>
    </w:p>
    <w:p w:rsidR="0040520C" w:rsidRPr="00027A5D" w:rsidRDefault="0040520C" w:rsidP="0040520C">
      <w:pPr>
        <w:rPr>
          <w:sz w:val="22"/>
          <w:szCs w:val="22"/>
          <w:lang w:val="en-GB"/>
        </w:rPr>
      </w:pPr>
      <w:r w:rsidRPr="00027A5D">
        <w:rPr>
          <w:b/>
          <w:sz w:val="22"/>
          <w:szCs w:val="22"/>
          <w:lang w:val="en-GB"/>
        </w:rPr>
        <w:t>Figure 1:</w:t>
      </w:r>
      <w:r w:rsidRPr="00027A5D">
        <w:rPr>
          <w:sz w:val="22"/>
          <w:szCs w:val="22"/>
          <w:lang w:val="en-GB"/>
        </w:rPr>
        <w:t xml:space="preserve"> Phylogenetic analysis of the </w:t>
      </w:r>
      <w:r w:rsidRPr="00027A5D">
        <w:rPr>
          <w:b/>
          <w:sz w:val="22"/>
          <w:szCs w:val="22"/>
          <w:lang w:val="en-GB"/>
        </w:rPr>
        <w:t>enterovirus</w:t>
      </w:r>
      <w:r w:rsidRPr="00027A5D">
        <w:rPr>
          <w:sz w:val="22"/>
          <w:szCs w:val="22"/>
          <w:lang w:val="en-GB"/>
        </w:rPr>
        <w:t xml:space="preserve"> </w:t>
      </w:r>
      <w:r w:rsidRPr="00027A5D">
        <w:rPr>
          <w:b/>
          <w:sz w:val="22"/>
          <w:szCs w:val="22"/>
          <w:lang w:val="en-GB"/>
        </w:rPr>
        <w:t>3CD</w:t>
      </w:r>
      <w:r w:rsidRPr="00027A5D">
        <w:rPr>
          <w:sz w:val="22"/>
          <w:szCs w:val="22"/>
          <w:lang w:val="en-GB"/>
        </w:rPr>
        <w:t xml:space="preserve"> gene region using Bayesian tree inference (MrBayes 3.2). Twenty-eight enterovirus sequences plus sequences of raboviruses and sapeloviruses (serving as outgroup) were retrieved from GenBank. Presented are GenBank accession numbers, </w:t>
      </w:r>
      <w:r w:rsidRPr="00027A5D">
        <w:rPr>
          <w:b/>
          <w:i/>
          <w:sz w:val="22"/>
          <w:szCs w:val="22"/>
          <w:lang w:val="en-GB"/>
        </w:rPr>
        <w:t>genus names</w:t>
      </w:r>
      <w:r w:rsidRPr="00027A5D">
        <w:rPr>
          <w:sz w:val="22"/>
          <w:szCs w:val="22"/>
          <w:lang w:val="en-GB"/>
        </w:rPr>
        <w:t xml:space="preserve">, </w:t>
      </w:r>
      <w:r w:rsidRPr="00027A5D">
        <w:rPr>
          <w:i/>
          <w:sz w:val="22"/>
          <w:szCs w:val="22"/>
          <w:lang w:val="en-GB"/>
        </w:rPr>
        <w:t>species names</w:t>
      </w:r>
      <w:r w:rsidRPr="00027A5D">
        <w:rPr>
          <w:sz w:val="22"/>
          <w:szCs w:val="22"/>
          <w:lang w:val="en-GB"/>
        </w:rPr>
        <w:t xml:space="preserve"> and </w:t>
      </w:r>
      <w:r w:rsidRPr="00027A5D">
        <w:rPr>
          <w:i/>
          <w:sz w:val="22"/>
          <w:szCs w:val="22"/>
          <w:lang w:val="en-GB"/>
        </w:rPr>
        <w:t>types</w:t>
      </w:r>
      <w:r w:rsidRPr="00027A5D">
        <w:rPr>
          <w:sz w:val="22"/>
          <w:szCs w:val="22"/>
          <w:lang w:val="en-GB"/>
        </w:rPr>
        <w:t xml:space="preserve"> (underlined). If available, designations of isolates are given in square brackets. Proposed names are printed in red and indicated by a dot (</w:t>
      </w:r>
      <w:r w:rsidRPr="00027A5D">
        <w:rPr>
          <w:sz w:val="22"/>
          <w:szCs w:val="22"/>
          <w:lang w:val="en-GB"/>
        </w:rPr>
        <w:sym w:font="Wingdings 2" w:char="F098"/>
      </w:r>
      <w:r w:rsidRPr="00027A5D">
        <w:rPr>
          <w:sz w:val="22"/>
          <w:szCs w:val="22"/>
          <w:lang w:val="en-GB"/>
        </w:rPr>
        <w:t>). Numbers at nodes indicate posterior probabilities obtained after 2,000,000 generations. The optimal substitution model (GTR+G+I) was determined with MEGA 5. The scale indicates substitutions/site.</w:t>
      </w:r>
    </w:p>
    <w:p w:rsidR="0040520C" w:rsidRDefault="0040520C" w:rsidP="0040520C">
      <w:pPr>
        <w:rPr>
          <w:lang w:val="en-GB"/>
        </w:rPr>
      </w:pPr>
    </w:p>
    <w:p w:rsidR="0040520C" w:rsidRDefault="0040520C" w:rsidP="0040520C">
      <w:pPr>
        <w:rPr>
          <w:lang w:val="en-GB"/>
        </w:rPr>
      </w:pPr>
    </w:p>
    <w:p w:rsidR="0040520C" w:rsidRDefault="0040520C" w:rsidP="0040520C">
      <w:pPr>
        <w:rPr>
          <w:lang w:val="en-GB"/>
        </w:rPr>
      </w:pPr>
      <w:r>
        <w:rPr>
          <w:lang w:val="en-GB"/>
        </w:rPr>
        <w:object w:dxaOrig="7216" w:dyaOrig="5390">
          <v:shape id="_x0000_i1026" type="#_x0000_t75" style="width:476.25pt;height:449.25pt" o:ole="">
            <v:imagedata r:id="rId14" o:title="" croptop="2471f" cropbottom="1409f" cropleft="4483f" cropright="12298f"/>
          </v:shape>
          <o:OLEObject Type="Embed" ProgID="PowerPoint.Show.12" ShapeID="_x0000_i1026" DrawAspect="Content" ObjectID="_1559453800" r:id="rId15"/>
        </w:object>
      </w:r>
    </w:p>
    <w:p w:rsidR="0040520C" w:rsidRPr="00027A5D" w:rsidRDefault="0040520C" w:rsidP="0040520C">
      <w:pPr>
        <w:rPr>
          <w:sz w:val="22"/>
          <w:szCs w:val="22"/>
          <w:lang w:val="en-GB"/>
        </w:rPr>
      </w:pPr>
      <w:r w:rsidRPr="00027A5D">
        <w:rPr>
          <w:b/>
          <w:sz w:val="22"/>
          <w:szCs w:val="22"/>
          <w:lang w:val="en-GB"/>
        </w:rPr>
        <w:t>Figure 2:</w:t>
      </w:r>
      <w:r w:rsidRPr="00027A5D">
        <w:rPr>
          <w:sz w:val="22"/>
          <w:szCs w:val="22"/>
          <w:lang w:val="en-GB"/>
        </w:rPr>
        <w:t xml:space="preserve"> Phylogenetic analysis of </w:t>
      </w:r>
      <w:r w:rsidRPr="00027A5D">
        <w:rPr>
          <w:b/>
          <w:sz w:val="22"/>
          <w:szCs w:val="22"/>
          <w:lang w:val="en-GB"/>
        </w:rPr>
        <w:t>enterovirus</w:t>
      </w:r>
      <w:r w:rsidRPr="00027A5D">
        <w:rPr>
          <w:sz w:val="22"/>
          <w:szCs w:val="22"/>
          <w:lang w:val="en-GB"/>
        </w:rPr>
        <w:t xml:space="preserve"> </w:t>
      </w:r>
      <w:r w:rsidRPr="00027A5D">
        <w:rPr>
          <w:b/>
          <w:sz w:val="22"/>
          <w:szCs w:val="22"/>
          <w:lang w:val="en-GB"/>
        </w:rPr>
        <w:t>P1</w:t>
      </w:r>
      <w:r w:rsidRPr="00027A5D">
        <w:rPr>
          <w:sz w:val="22"/>
          <w:szCs w:val="22"/>
          <w:lang w:val="en-GB"/>
        </w:rPr>
        <w:t xml:space="preserve"> gene region using Bayesian tree inference (MrBayes 3.2). Twenty-nine enterovirus sequences plus sequences of raboviruses and sapeloviruses (serving as outgroup) were retrieved from GenBank. Presented are GenBank accession numbers, </w:t>
      </w:r>
      <w:r w:rsidRPr="00027A5D">
        <w:rPr>
          <w:b/>
          <w:i/>
          <w:sz w:val="22"/>
          <w:szCs w:val="22"/>
          <w:lang w:val="en-GB"/>
        </w:rPr>
        <w:t>genus names</w:t>
      </w:r>
      <w:r w:rsidRPr="00027A5D">
        <w:rPr>
          <w:sz w:val="22"/>
          <w:szCs w:val="22"/>
          <w:lang w:val="en-GB"/>
        </w:rPr>
        <w:t xml:space="preserve">, </w:t>
      </w:r>
      <w:r w:rsidRPr="00027A5D">
        <w:rPr>
          <w:i/>
          <w:sz w:val="22"/>
          <w:szCs w:val="22"/>
          <w:lang w:val="en-GB"/>
        </w:rPr>
        <w:t>species names</w:t>
      </w:r>
      <w:r w:rsidRPr="00027A5D">
        <w:rPr>
          <w:sz w:val="22"/>
          <w:szCs w:val="22"/>
          <w:lang w:val="en-GB"/>
        </w:rPr>
        <w:t xml:space="preserve"> and </w:t>
      </w:r>
      <w:r w:rsidRPr="00027A5D">
        <w:rPr>
          <w:i/>
          <w:sz w:val="22"/>
          <w:szCs w:val="22"/>
          <w:lang w:val="en-GB"/>
        </w:rPr>
        <w:t>types</w:t>
      </w:r>
      <w:r w:rsidRPr="00027A5D">
        <w:rPr>
          <w:sz w:val="22"/>
          <w:szCs w:val="22"/>
          <w:lang w:val="en-GB"/>
        </w:rPr>
        <w:t xml:space="preserve"> (underlined). If available, designations of isolates are given in square brackets. Proposed names are printed in red and indicated by a dot (</w:t>
      </w:r>
      <w:r w:rsidRPr="00027A5D">
        <w:rPr>
          <w:sz w:val="22"/>
          <w:szCs w:val="22"/>
          <w:lang w:val="en-GB"/>
        </w:rPr>
        <w:sym w:font="Wingdings 2" w:char="F098"/>
      </w:r>
      <w:r w:rsidRPr="00027A5D">
        <w:rPr>
          <w:sz w:val="22"/>
          <w:szCs w:val="22"/>
          <w:lang w:val="en-GB"/>
        </w:rPr>
        <w:t xml:space="preserve">). Numbers at nodes indicate posterior probabilities obtained after 3,000,000 generations. The optimal substitution model (GTR+G+I) was determined with MEGA 5. The scale indicates substitutions/site. </w:t>
      </w:r>
    </w:p>
    <w:p w:rsidR="0040520C" w:rsidRDefault="0040520C" w:rsidP="0040520C">
      <w:pPr>
        <w:rPr>
          <w:lang w:val="en-GB"/>
        </w:rPr>
      </w:pPr>
    </w:p>
    <w:p w:rsidR="0040520C" w:rsidRDefault="0040520C" w:rsidP="0040520C">
      <w:pPr>
        <w:rPr>
          <w:lang w:val="en-GB"/>
        </w:rPr>
      </w:pPr>
    </w:p>
    <w:p w:rsidR="0040520C" w:rsidRDefault="0040520C" w:rsidP="0040520C">
      <w:pPr>
        <w:rPr>
          <w:lang w:val="en-GB"/>
        </w:rPr>
      </w:pPr>
    </w:p>
    <w:p w:rsidR="0040520C" w:rsidRDefault="0040520C" w:rsidP="0040520C">
      <w:pPr>
        <w:rPr>
          <w:lang w:val="en-GB"/>
        </w:rPr>
        <w:sectPr w:rsidR="0040520C" w:rsidSect="00991A82">
          <w:type w:val="continuous"/>
          <w:pgSz w:w="11909" w:h="16834" w:code="9"/>
          <w:pgMar w:top="1296" w:right="1008" w:bottom="1440" w:left="1440" w:header="706" w:footer="706" w:gutter="0"/>
          <w:cols w:space="708"/>
          <w:formProt w:val="0"/>
          <w:docGrid w:linePitch="360"/>
        </w:sectPr>
      </w:pPr>
    </w:p>
    <w:p w:rsidR="00E86DCD" w:rsidRDefault="0040520C" w:rsidP="0040520C">
      <w:pPr>
        <w:pStyle w:val="PlainText"/>
        <w:rPr>
          <w:rFonts w:ascii="Courier New" w:hAnsi="Courier New" w:cs="Courier New"/>
          <w:b/>
          <w:sz w:val="24"/>
          <w:szCs w:val="24"/>
          <w:lang w:val="en-US"/>
        </w:rPr>
        <w:sectPr w:rsidR="00E86DCD" w:rsidSect="00991A82">
          <w:type w:val="continuous"/>
          <w:pgSz w:w="11909" w:h="16834" w:code="9"/>
          <w:pgMar w:top="1296" w:right="1008" w:bottom="1440" w:left="1440" w:header="706" w:footer="706" w:gutter="0"/>
          <w:cols w:space="708"/>
          <w:formProt w:val="0"/>
          <w:docGrid w:linePitch="360"/>
        </w:sectPr>
      </w:pPr>
      <w:r>
        <w:rPr>
          <w:rFonts w:ascii="Courier New" w:hAnsi="Courier New" w:cs="Courier New"/>
          <w:b/>
          <w:sz w:val="24"/>
          <w:szCs w:val="24"/>
          <w:lang w:val="en-US"/>
        </w:rPr>
        <w:br w:type="page"/>
      </w:r>
    </w:p>
    <w:p w:rsidR="0040520C" w:rsidRPr="00E86DCD" w:rsidRDefault="0040520C" w:rsidP="0040520C">
      <w:pPr>
        <w:pStyle w:val="PlainText"/>
        <w:rPr>
          <w:rFonts w:ascii="Courier New" w:hAnsi="Courier New" w:cs="Courier New"/>
          <w:b/>
          <w:sz w:val="18"/>
          <w:szCs w:val="24"/>
          <w:lang w:val="en-US"/>
        </w:rPr>
      </w:pPr>
      <w:r w:rsidRPr="00E86DCD">
        <w:rPr>
          <w:rFonts w:ascii="Courier New" w:hAnsi="Courier New" w:cs="Courier New"/>
          <w:b/>
          <w:sz w:val="18"/>
          <w:szCs w:val="24"/>
          <w:lang w:val="en-US"/>
        </w:rPr>
        <w:lastRenderedPageBreak/>
        <w:t>Table 1. Estimates of Evolutionary Divergence of P1 Polyprotein between Sequences.</w:t>
      </w:r>
    </w:p>
    <w:p w:rsidR="0040520C" w:rsidRPr="00E86DCD" w:rsidRDefault="0040520C" w:rsidP="0040520C">
      <w:pPr>
        <w:pStyle w:val="PlainText"/>
        <w:rPr>
          <w:rFonts w:ascii="Courier New" w:hAnsi="Courier New" w:cs="Courier New"/>
          <w:sz w:val="8"/>
          <w:szCs w:val="14"/>
          <w:lang w:val="en-US"/>
        </w:rPr>
      </w:pP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[ 1] #KX156158_Enterovirus_EV-K1_rodent/Ee/PicoV/NX2015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[ 2] #KX156159_Enterovirus_EV-K2_rodent/Mc/PicoV/Tibet2015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[ 3] #KU587555_Enterovirus_EV-L1_Macaca_mulatta/SEV-gx/2014/China</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[ 4] #U22521_Enterovirus_EV-A71_BrCr</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[ 5] #L28146_Enterovirus_EV-A_CV-A2_Fleetwood</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[ 6] #M16560_Enterovirus_EV-B_CV-B1_Japan</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[ 7] #M33854_Enterovirus_EV-B_CV-B3_Nancy</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[ 8] #V01149_Enterovirus_EV-C_PV-1_Mahoney</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[ 9] #D00538_Enterovirus_HEV-C_CV-A21_Coe</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[10] #AY426531_Enterovirus_EV-D68_Fermon</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[11] #D00820_Enterovirus_EV-D70_J670/71</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[12] #DQ092769_Enterovirus_EV-E1_BEV-1_LC-R4</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[13] #DQ092792_Enterovirus_EV-E2_PS42</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[14] #DQ092770_Enterovirus_EV-F1_BEV-261_RM2</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[15] #DQ092795_Enterovirus_EV-F2_PS89</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[16] #AF363453_Enterovirus_EV-G1_UKG-410-73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[17] #AF363455_Enterovirus_EV-G2_LP54</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[18] #AF201894_Enterovirus_EV-H1_A-2_plaque</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[19] #AF326759_Enterovirus_EV-H1_SV4-1715-UWB</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[20] #KP345887_Enterovirus_EV-I1_dromedary_camel_enterovirus_1_19CC</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[21] #KP345888_Enterovirus_EV-I1_Dromedary_camel_enterovirus_2_20CC</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[22] #AF326766_Enterovirus_EV-J1_SV6-1631</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[23] #KT961657_Enterovirus_EV-J103_isolate_cg3697</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[24] #FJ445177_Enterovirus_RV-A_HRV-9_211-CV13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[25] #L24917_Enterovirus_RV-A_HRV-A16_11757</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[26] #DQ473485_Enterovirus_RV-B_HRV-3_FEB</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[27] #K02121_Enterovirus_RV-B_HRV-14_1959</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[28] #EF186077_Enterovirus_RV-C1_HRV-QPM</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[29] #EF077280_Enterovirus_HRV-C2_NAT045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[30] #KP233897_Rabovirus_A_isolate_Berlin/Jan2011/0572</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[31] #KJ950883_Rabovirus_A_rat_picornavirus_isolate_RPV/NYC-B10</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[32] #AF406813_Sapelovirus_A1_PSV_strain_V13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[33] #AY064708_Sapelovirus_B1_SSV-1_strain_2383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[34] #AY563023_Avian_sapelovirus_ASV-1_Duck_picornavirus_TW90A</w:t>
      </w:r>
    </w:p>
    <w:p w:rsidR="0040520C" w:rsidRPr="00E86DCD" w:rsidRDefault="0040520C" w:rsidP="0040520C">
      <w:pPr>
        <w:pStyle w:val="PlainText"/>
        <w:rPr>
          <w:rFonts w:ascii="Courier New" w:hAnsi="Courier New" w:cs="Courier New"/>
          <w:sz w:val="10"/>
          <w:szCs w:val="16"/>
          <w:lang w:val="en-US"/>
        </w:rPr>
      </w:pP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1     2     3     4     5     6     7     8     9    10    11    12    13    14    15    16    17    18    19    20    21    22    23    24    25    26    27    28    29    30    31    32    33    34 ]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[ 1]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[ 2]  </w:t>
      </w:r>
      <w:r w:rsidRPr="00E86DCD">
        <w:rPr>
          <w:rFonts w:ascii="Courier New" w:hAnsi="Courier New" w:cs="Courier New"/>
          <w:sz w:val="10"/>
          <w:szCs w:val="16"/>
          <w:highlight w:val="cyan"/>
          <w:lang w:val="en-US"/>
        </w:rPr>
        <w:t>0.324</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[ 3]  </w:t>
      </w:r>
      <w:r w:rsidRPr="00E86DCD">
        <w:rPr>
          <w:rFonts w:ascii="Courier New" w:hAnsi="Courier New" w:cs="Courier New"/>
          <w:sz w:val="10"/>
          <w:szCs w:val="16"/>
          <w:highlight w:val="green"/>
          <w:lang w:val="en-US"/>
        </w:rPr>
        <w:t>0.522 0.552</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[ 4]  </w:t>
      </w:r>
      <w:r w:rsidRPr="00E86DCD">
        <w:rPr>
          <w:rFonts w:ascii="Courier New" w:hAnsi="Courier New" w:cs="Courier New"/>
          <w:sz w:val="10"/>
          <w:szCs w:val="16"/>
          <w:highlight w:val="green"/>
          <w:lang w:val="en-US"/>
        </w:rPr>
        <w:t>0.591 0.602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0.538</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[ 5]  </w:t>
      </w:r>
      <w:r w:rsidRPr="00E86DCD">
        <w:rPr>
          <w:rFonts w:ascii="Courier New" w:hAnsi="Courier New" w:cs="Courier New"/>
          <w:sz w:val="10"/>
          <w:szCs w:val="16"/>
          <w:highlight w:val="green"/>
          <w:lang w:val="en-US"/>
        </w:rPr>
        <w:t>0.603 0.604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0.333</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[ 6]  </w:t>
      </w:r>
      <w:r w:rsidRPr="00E86DCD">
        <w:rPr>
          <w:rFonts w:ascii="Courier New" w:hAnsi="Courier New" w:cs="Courier New"/>
          <w:sz w:val="10"/>
          <w:szCs w:val="16"/>
          <w:highlight w:val="green"/>
          <w:lang w:val="en-US"/>
        </w:rPr>
        <w:t>0.582 0.584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0.554 0.537</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[ 7]  </w:t>
      </w:r>
      <w:r w:rsidRPr="00E86DCD">
        <w:rPr>
          <w:rFonts w:ascii="Courier New" w:hAnsi="Courier New" w:cs="Courier New"/>
          <w:sz w:val="10"/>
          <w:szCs w:val="16"/>
          <w:highlight w:val="green"/>
          <w:lang w:val="en-US"/>
        </w:rPr>
        <w:t>0.569 0.582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0.543 0.541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0.182</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[ 8]  </w:t>
      </w:r>
      <w:r w:rsidRPr="00E86DCD">
        <w:rPr>
          <w:rFonts w:ascii="Courier New" w:hAnsi="Courier New" w:cs="Courier New"/>
          <w:sz w:val="10"/>
          <w:szCs w:val="16"/>
          <w:highlight w:val="green"/>
          <w:lang w:val="en-US"/>
        </w:rPr>
        <w:t>0.604 0.606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0.564 0.555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0.464 0.467</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[ 9]  </w:t>
      </w:r>
      <w:r w:rsidRPr="00E86DCD">
        <w:rPr>
          <w:rFonts w:ascii="Courier New" w:hAnsi="Courier New" w:cs="Courier New"/>
          <w:sz w:val="10"/>
          <w:szCs w:val="16"/>
          <w:highlight w:val="green"/>
          <w:lang w:val="en-US"/>
        </w:rPr>
        <w:t>0.591 0.586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0.551 0.553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0.460 0.452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0.321</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[10]  </w:t>
      </w:r>
      <w:r w:rsidRPr="00E86DCD">
        <w:rPr>
          <w:rFonts w:ascii="Courier New" w:hAnsi="Courier New" w:cs="Courier New"/>
          <w:sz w:val="10"/>
          <w:szCs w:val="16"/>
          <w:highlight w:val="green"/>
          <w:lang w:val="en-US"/>
        </w:rPr>
        <w:t>0.602 0.601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0.523 0.505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0.522 0.543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0.549 0.532</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[11]  </w:t>
      </w:r>
      <w:r w:rsidRPr="00E86DCD">
        <w:rPr>
          <w:rFonts w:ascii="Courier New" w:hAnsi="Courier New" w:cs="Courier New"/>
          <w:sz w:val="10"/>
          <w:szCs w:val="16"/>
          <w:highlight w:val="green"/>
          <w:lang w:val="en-US"/>
        </w:rPr>
        <w:t>0.595 0.609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0.511 0.509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0.533 0.538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0.558 0.552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0.249</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[12]  </w:t>
      </w:r>
      <w:r w:rsidRPr="00E86DCD">
        <w:rPr>
          <w:rFonts w:ascii="Courier New" w:hAnsi="Courier New" w:cs="Courier New"/>
          <w:sz w:val="10"/>
          <w:szCs w:val="16"/>
          <w:highlight w:val="green"/>
          <w:lang w:val="en-US"/>
        </w:rPr>
        <w:t>0.602 0.612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0.496 0.490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0.544 0.544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0.561 0.563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0.502 0.490</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[13]  </w:t>
      </w:r>
      <w:r w:rsidRPr="00E86DCD">
        <w:rPr>
          <w:rFonts w:ascii="Courier New" w:hAnsi="Courier New" w:cs="Courier New"/>
          <w:sz w:val="10"/>
          <w:szCs w:val="16"/>
          <w:highlight w:val="green"/>
          <w:lang w:val="en-US"/>
        </w:rPr>
        <w:t>0.608 0.618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0.498 0.496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0.537 0.547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0.556 0.558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0.509 0.492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0.131</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[14]  </w:t>
      </w:r>
      <w:r w:rsidRPr="00E86DCD">
        <w:rPr>
          <w:rFonts w:ascii="Courier New" w:hAnsi="Courier New" w:cs="Courier New"/>
          <w:sz w:val="10"/>
          <w:szCs w:val="16"/>
          <w:highlight w:val="green"/>
          <w:lang w:val="en-US"/>
        </w:rPr>
        <w:t>0.585 0.602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0.492 0.476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0.505 0.509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0.527 0.525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0.492 0.474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0.339 0.338</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[15]  </w:t>
      </w:r>
      <w:r w:rsidRPr="00E86DCD">
        <w:rPr>
          <w:rFonts w:ascii="Courier New" w:hAnsi="Courier New" w:cs="Courier New"/>
          <w:sz w:val="10"/>
          <w:szCs w:val="16"/>
          <w:highlight w:val="green"/>
          <w:lang w:val="en-US"/>
        </w:rPr>
        <w:t>0.587 0.600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0.490 0.471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0.513 0.506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0.536 0.534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0.487 0.481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0.343 0.340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0.152</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[16]  </w:t>
      </w:r>
      <w:r w:rsidRPr="00E86DCD">
        <w:rPr>
          <w:rFonts w:ascii="Courier New" w:hAnsi="Courier New" w:cs="Courier New"/>
          <w:sz w:val="10"/>
          <w:szCs w:val="16"/>
          <w:highlight w:val="green"/>
          <w:lang w:val="en-US"/>
        </w:rPr>
        <w:t>0.621 0.620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0.493 0.484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0.548 0.549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0.572 0.567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0.501 0.510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0.401 0.399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0.393 0.395</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[17]  </w:t>
      </w:r>
      <w:r w:rsidRPr="00E86DCD">
        <w:rPr>
          <w:rFonts w:ascii="Courier New" w:hAnsi="Courier New" w:cs="Courier New"/>
          <w:sz w:val="10"/>
          <w:szCs w:val="16"/>
          <w:highlight w:val="green"/>
          <w:lang w:val="en-US"/>
        </w:rPr>
        <w:t>0.617 0.621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0.501 0.487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0.531 0.539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0.561 0.552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0.494 0.499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0.412 0.408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0.398 0.394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0.265</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[18]  </w:t>
      </w:r>
      <w:r w:rsidRPr="00E86DCD">
        <w:rPr>
          <w:rFonts w:ascii="Courier New" w:hAnsi="Courier New" w:cs="Courier New"/>
          <w:sz w:val="10"/>
          <w:szCs w:val="16"/>
          <w:highlight w:val="green"/>
          <w:lang w:val="en-US"/>
        </w:rPr>
        <w:t>0.589 0.571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0.515 0.509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0.515 0.517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0.519 0.535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0.525 0.521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0.513 0.512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0.482 0.484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0.504 0.506</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[19]  </w:t>
      </w:r>
      <w:r w:rsidRPr="00E86DCD">
        <w:rPr>
          <w:rFonts w:ascii="Courier New" w:hAnsi="Courier New" w:cs="Courier New"/>
          <w:sz w:val="10"/>
          <w:szCs w:val="16"/>
          <w:highlight w:val="green"/>
          <w:lang w:val="en-US"/>
        </w:rPr>
        <w:t>0.586 0.570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0.519 0.507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0.510 0.518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0.520 0.529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0.522 0.518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0.508 0.508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0.479 0.482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0.502 0.505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yellow"/>
          <w:lang w:val="en-US"/>
        </w:rPr>
        <w:t>0.042</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[20]  </w:t>
      </w:r>
      <w:r w:rsidRPr="00E86DCD">
        <w:rPr>
          <w:rFonts w:ascii="Courier New" w:hAnsi="Courier New" w:cs="Courier New"/>
          <w:sz w:val="10"/>
          <w:szCs w:val="16"/>
          <w:highlight w:val="green"/>
          <w:lang w:val="en-US"/>
        </w:rPr>
        <w:t>0.598 0.602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0.471 0.473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0.525 0.527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0.540 0.532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0.481 0.477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0.356 0.351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0.287 0.274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0.398 0.385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0.495 0.492</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[21]  </w:t>
      </w:r>
      <w:r w:rsidRPr="00E86DCD">
        <w:rPr>
          <w:rFonts w:ascii="Courier New" w:hAnsi="Courier New" w:cs="Courier New"/>
          <w:sz w:val="10"/>
          <w:szCs w:val="16"/>
          <w:highlight w:val="green"/>
          <w:lang w:val="en-US"/>
        </w:rPr>
        <w:t>0.598 0.602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0.470 0.473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0.541 0.533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0.483 0.475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0.356 0.349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0.286 0.276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0.401 0.382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0.495 0.492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yellow"/>
          <w:lang w:val="en-US"/>
        </w:rPr>
        <w:t>0.010</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[22]  </w:t>
      </w:r>
      <w:r w:rsidRPr="00E86DCD">
        <w:rPr>
          <w:rFonts w:ascii="Courier New" w:hAnsi="Courier New" w:cs="Courier New"/>
          <w:sz w:val="10"/>
          <w:szCs w:val="16"/>
          <w:highlight w:val="green"/>
          <w:lang w:val="en-US"/>
        </w:rPr>
        <w:t>0.609 0.596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0.449 0.434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0.531 0.530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0.557 0.542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0.473 0.480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0.454 0.461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0.440 0.442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0.478 0.461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0.480 0.482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0.425 0.425</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[23]  </w:t>
      </w:r>
      <w:r w:rsidRPr="00E86DCD">
        <w:rPr>
          <w:rFonts w:ascii="Courier New" w:hAnsi="Courier New" w:cs="Courier New"/>
          <w:sz w:val="10"/>
          <w:szCs w:val="16"/>
          <w:highlight w:val="green"/>
          <w:lang w:val="en-US"/>
        </w:rPr>
        <w:t>0.578 0.589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0.440 0.432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0.513 0.509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0.536 0.522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0.486 0.476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0.448 0.445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0.442 0.445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0.469 0.451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0.498 0.492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0.443 0.441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0.361</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[24]  </w:t>
      </w:r>
      <w:r w:rsidRPr="00E86DCD">
        <w:rPr>
          <w:rFonts w:ascii="Courier New" w:hAnsi="Courier New" w:cs="Courier New"/>
          <w:sz w:val="10"/>
          <w:szCs w:val="16"/>
          <w:highlight w:val="green"/>
          <w:lang w:val="en-US"/>
        </w:rPr>
        <w:t>0.597 0.607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0.565 0.560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0.507 0.528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0.537 0.511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0.544 0.556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0.557 0.564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0.543 0.540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0.557 0.545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0.552 0.550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0.536 0.536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0.572 0.541</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[25]  </w:t>
      </w:r>
      <w:r w:rsidRPr="00E86DCD">
        <w:rPr>
          <w:rFonts w:ascii="Courier New" w:hAnsi="Courier New" w:cs="Courier New"/>
          <w:sz w:val="10"/>
          <w:szCs w:val="16"/>
          <w:highlight w:val="green"/>
          <w:lang w:val="en-US"/>
        </w:rPr>
        <w:t>0.596 0.607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0.571 0.554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0.511 0.520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0.533 0.525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0.552 0.561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0.541 0.543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0.529 0.533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0.556 0.537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0.546 0.546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0.531 0.529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0.573 0.530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0.222</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[26]  </w:t>
      </w:r>
      <w:r w:rsidRPr="00E86DCD">
        <w:rPr>
          <w:rFonts w:ascii="Courier New" w:hAnsi="Courier New" w:cs="Courier New"/>
          <w:sz w:val="10"/>
          <w:szCs w:val="16"/>
          <w:highlight w:val="green"/>
          <w:lang w:val="en-US"/>
        </w:rPr>
        <w:t>0.608 0.607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0.552 0.547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0.510 0.524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0.525 0.557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0.548 0.555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0.535 0.545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0.549 0.540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0.572 0.572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0.540 0.540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0.562 0.552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0.485 0.486</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[27]  </w:t>
      </w:r>
      <w:r w:rsidRPr="00E86DCD">
        <w:rPr>
          <w:rFonts w:ascii="Courier New" w:hAnsi="Courier New" w:cs="Courier New"/>
          <w:sz w:val="10"/>
          <w:szCs w:val="16"/>
          <w:highlight w:val="green"/>
          <w:lang w:val="en-US"/>
        </w:rPr>
        <w:t>0.624 0.627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0.592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0.563 0.558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0.524 0.529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0.530 0.514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0.538 0.560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0.563 0.571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0.538 0.548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0.556 0.539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0.573 0.578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0.543 0.543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0.569 0.563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0.487 0.492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0.131</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[28]  </w:t>
      </w:r>
      <w:r w:rsidRPr="00E86DCD">
        <w:rPr>
          <w:rFonts w:ascii="Courier New" w:hAnsi="Courier New" w:cs="Courier New"/>
          <w:sz w:val="10"/>
          <w:szCs w:val="16"/>
          <w:highlight w:val="green"/>
          <w:lang w:val="en-US"/>
        </w:rPr>
        <w:t>0.612 0.640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0.585 0.587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0.541 0.548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0.571 0.551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0.581 0.581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0.582 0.577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0.562 0.567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0.583 0.564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0.578 0.580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0.560 0.560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0.590 0.567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0.490 0.501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0.528 0.527</w:t>
      </w:r>
      <w:r w:rsidRPr="00E86DCD">
        <w:rPr>
          <w:rFonts w:ascii="Courier New" w:hAnsi="Courier New" w:cs="Courier New"/>
          <w:sz w:val="10"/>
          <w:szCs w:val="16"/>
          <w:lang w:val="en-US"/>
        </w:rPr>
        <w:t xml:space="preserve"> </w:t>
      </w:r>
    </w:p>
    <w:p w:rsidR="0040520C" w:rsidRPr="00E86DCD" w:rsidRDefault="0040520C" w:rsidP="0040520C">
      <w:pPr>
        <w:pStyle w:val="PlainText"/>
        <w:spacing w:after="120"/>
        <w:rPr>
          <w:rFonts w:ascii="Courier New" w:hAnsi="Courier New" w:cs="Courier New"/>
          <w:sz w:val="10"/>
          <w:szCs w:val="16"/>
          <w:lang w:val="en-US"/>
        </w:rPr>
      </w:pPr>
      <w:r w:rsidRPr="00E86DCD">
        <w:rPr>
          <w:rFonts w:ascii="Courier New" w:hAnsi="Courier New" w:cs="Courier New"/>
          <w:sz w:val="10"/>
          <w:szCs w:val="16"/>
          <w:lang w:val="en-US"/>
        </w:rPr>
        <w:t xml:space="preserve">[29]  </w:t>
      </w:r>
      <w:r w:rsidRPr="00E86DCD">
        <w:rPr>
          <w:rFonts w:ascii="Courier New" w:hAnsi="Courier New" w:cs="Courier New"/>
          <w:sz w:val="10"/>
          <w:szCs w:val="16"/>
          <w:highlight w:val="green"/>
          <w:lang w:val="en-US"/>
        </w:rPr>
        <w:t>0.613 0.627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0.610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0.584 0.589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0.549 0.559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0.567 0.542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0.561 0.573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0.563 0.567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0.555 0.559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0.581 0.555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0.582 0.583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0.551 0.551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0.593 0.575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0.515 0.502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0.525 0.529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0.313</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[30]  </w:t>
      </w:r>
      <w:r w:rsidRPr="00E86DCD">
        <w:rPr>
          <w:rFonts w:ascii="Courier New" w:hAnsi="Courier New" w:cs="Courier New"/>
          <w:sz w:val="10"/>
          <w:szCs w:val="16"/>
          <w:highlight w:val="magenta"/>
          <w:lang w:val="en-US"/>
        </w:rPr>
        <w:t>0.601 0.598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0.634 0.633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0.631 0.626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0.636 0.650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0.627 0.641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0.624 0.625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0.616 0.602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0.645 0.638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0.603 0.604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0.607 0.605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0.620 0.614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0.651 0.648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0.647 0.646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0.647 0.645</w:t>
      </w:r>
      <w:r w:rsidRPr="00E86DCD">
        <w:rPr>
          <w:rFonts w:ascii="Courier New" w:hAnsi="Courier New" w:cs="Courier New"/>
          <w:sz w:val="10"/>
          <w:szCs w:val="16"/>
          <w:lang w:val="en-US"/>
        </w:rPr>
        <w:t xml:space="preserve"> </w:t>
      </w:r>
    </w:p>
    <w:p w:rsidR="0040520C" w:rsidRPr="00E86DCD" w:rsidRDefault="0040520C" w:rsidP="0040520C">
      <w:pPr>
        <w:pStyle w:val="PlainText"/>
        <w:spacing w:after="120"/>
        <w:rPr>
          <w:rFonts w:ascii="Courier New" w:hAnsi="Courier New" w:cs="Courier New"/>
          <w:sz w:val="10"/>
          <w:szCs w:val="16"/>
          <w:lang w:val="en-US"/>
        </w:rPr>
      </w:pPr>
      <w:r w:rsidRPr="00E86DCD">
        <w:rPr>
          <w:rFonts w:ascii="Courier New" w:hAnsi="Courier New" w:cs="Courier New"/>
          <w:sz w:val="10"/>
          <w:szCs w:val="16"/>
          <w:lang w:val="en-US"/>
        </w:rPr>
        <w:t xml:space="preserve">[31]  </w:t>
      </w:r>
      <w:r w:rsidRPr="00E86DCD">
        <w:rPr>
          <w:rFonts w:ascii="Courier New" w:hAnsi="Courier New" w:cs="Courier New"/>
          <w:sz w:val="10"/>
          <w:szCs w:val="16"/>
          <w:highlight w:val="magenta"/>
          <w:lang w:val="en-US"/>
        </w:rPr>
        <w:t>0.619 0.622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0.646 0.653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0.635 0.635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0.654 0.660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0.634 0.643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0.634 0.627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0.612 0.603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0.650 0.646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0.627 0.625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0.624 0.625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0.632 0.619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0.661 0.658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0.663 0.664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0.657 0.650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0.142</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[32]  </w:t>
      </w:r>
      <w:r w:rsidRPr="00E86DCD">
        <w:rPr>
          <w:rFonts w:ascii="Courier New" w:hAnsi="Courier New" w:cs="Courier New"/>
          <w:sz w:val="10"/>
          <w:szCs w:val="16"/>
          <w:highlight w:val="magenta"/>
          <w:lang w:val="en-US"/>
        </w:rPr>
        <w:t>0.620 0.631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0.596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0.621 0.640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0.627 0.625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0.662 0.644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0.628 0.642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0.637 0.629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0.625 0.629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0.644 0.644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0.635 0.634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0.638 0.638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0.640 0.609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0.657 0.658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0.659 0.659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0.653 0.659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0.582 0.588</w:t>
      </w:r>
      <w:r w:rsidRPr="00E86DCD">
        <w:rPr>
          <w:rFonts w:ascii="Courier New" w:hAnsi="Courier New" w:cs="Courier New"/>
          <w:sz w:val="10"/>
          <w:szCs w:val="16"/>
          <w:lang w:val="en-US"/>
        </w:rPr>
        <w:t xml:space="preserve"> </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[33]  </w:t>
      </w:r>
      <w:r w:rsidRPr="00E86DCD">
        <w:rPr>
          <w:rFonts w:ascii="Courier New" w:hAnsi="Courier New" w:cs="Courier New"/>
          <w:sz w:val="10"/>
          <w:szCs w:val="16"/>
          <w:highlight w:val="magenta"/>
          <w:lang w:val="en-US"/>
        </w:rPr>
        <w:t>0.624 0.624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0.636 0.631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0.619 0.614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0.660 0.657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0.645 0.658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0.636 0.632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0.636 0.631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0.641 0.648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0.644 0.641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0.637 0.637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0.642 0.622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0.664 0.661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0.662 0.667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0.662 0.668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0.584 0.591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0.382</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[34]  </w:t>
      </w:r>
      <w:r w:rsidRPr="00E86DCD">
        <w:rPr>
          <w:rFonts w:ascii="Courier New" w:hAnsi="Courier New" w:cs="Courier New"/>
          <w:sz w:val="10"/>
          <w:szCs w:val="16"/>
          <w:highlight w:val="magenta"/>
          <w:lang w:val="en-US"/>
        </w:rPr>
        <w:t>0.642 0.647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0.640 0.644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0.664 0.657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0.654 0.664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0.654 0.649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0.619 0.626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0.621 0.634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0.644 0.653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0.619 0.623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0.625 0.625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0.632 0.623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0.681 0.662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0.664 0.673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0.696 0.687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0.621 0.615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0.573</w:t>
      </w:r>
      <w:r w:rsidRPr="00E86DCD">
        <w:rPr>
          <w:rFonts w:ascii="Courier New" w:hAnsi="Courier New" w:cs="Courier New"/>
          <w:sz w:val="10"/>
          <w:szCs w:val="16"/>
          <w:lang w:val="en-US"/>
        </w:rPr>
        <w:t xml:space="preserve"> </w:t>
      </w:r>
    </w:p>
    <w:p w:rsidR="0040520C" w:rsidRPr="00E86DCD" w:rsidRDefault="0040520C" w:rsidP="0040520C">
      <w:pPr>
        <w:pStyle w:val="PlainText"/>
        <w:rPr>
          <w:rFonts w:ascii="Courier New" w:hAnsi="Courier New" w:cs="Courier New"/>
          <w:sz w:val="10"/>
          <w:szCs w:val="16"/>
          <w:lang w:val="en-US"/>
        </w:rPr>
      </w:pP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The number of amino acid differences per site from between sequences are shown.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highlight w:val="yellow"/>
          <w:u w:val="single"/>
          <w:bdr w:val="single" w:sz="4" w:space="0" w:color="auto"/>
          <w:lang w:val="en-US"/>
        </w:rPr>
        <w:t>___</w:t>
      </w:r>
      <w:r w:rsidRPr="00E86DCD">
        <w:rPr>
          <w:rFonts w:ascii="Courier New" w:hAnsi="Courier New" w:cs="Courier New"/>
          <w:sz w:val="10"/>
          <w:szCs w:val="16"/>
          <w:lang w:val="en-US"/>
        </w:rPr>
        <w:tab/>
        <w:t>within type comparison,</w:t>
      </w:r>
      <w:r w:rsidRPr="00E86DCD">
        <w:rPr>
          <w:rFonts w:ascii="Courier New" w:hAnsi="Courier New" w:cs="Courier New"/>
          <w:sz w:val="10"/>
          <w:szCs w:val="16"/>
          <w:lang w:val="en-US"/>
        </w:rPr>
        <w:tab/>
      </w:r>
      <w:r w:rsidRPr="00E86DCD">
        <w:rPr>
          <w:rFonts w:ascii="Courier New" w:hAnsi="Courier New" w:cs="Courier New"/>
          <w:sz w:val="10"/>
          <w:szCs w:val="16"/>
          <w:highlight w:val="cyan"/>
          <w:bdr w:val="single" w:sz="4" w:space="0" w:color="auto"/>
          <w:lang w:val="en-US"/>
        </w:rPr>
        <w:t>___</w:t>
      </w:r>
      <w:r w:rsidRPr="00E86DCD">
        <w:rPr>
          <w:rFonts w:ascii="Courier New" w:hAnsi="Courier New" w:cs="Courier New"/>
          <w:sz w:val="10"/>
          <w:szCs w:val="16"/>
          <w:lang w:val="en-US"/>
        </w:rPr>
        <w:tab/>
        <w:t>between types/within species comparison,</w:t>
      </w:r>
      <w:r w:rsidRPr="00E86DCD">
        <w:rPr>
          <w:rFonts w:ascii="Courier New" w:hAnsi="Courier New" w:cs="Courier New"/>
          <w:sz w:val="10"/>
          <w:szCs w:val="16"/>
          <w:lang w:val="en-US"/>
        </w:rPr>
        <w:tab/>
      </w:r>
      <w:r w:rsidRPr="00E86DCD">
        <w:rPr>
          <w:rFonts w:ascii="Courier New" w:hAnsi="Courier New" w:cs="Courier New"/>
          <w:sz w:val="10"/>
          <w:szCs w:val="16"/>
          <w:highlight w:val="green"/>
          <w:bdr w:val="single" w:sz="4" w:space="0" w:color="auto"/>
          <w:lang w:val="en-US"/>
        </w:rPr>
        <w:t>___</w:t>
      </w:r>
      <w:r w:rsidRPr="00E86DCD">
        <w:rPr>
          <w:rFonts w:ascii="Courier New" w:hAnsi="Courier New" w:cs="Courier New"/>
          <w:sz w:val="10"/>
          <w:szCs w:val="16"/>
          <w:lang w:val="en-US"/>
        </w:rPr>
        <w:tab/>
        <w:t>between species/within genus comparison,</w:t>
      </w:r>
      <w:r w:rsidRPr="00E86DCD">
        <w:rPr>
          <w:rFonts w:ascii="Courier New" w:hAnsi="Courier New" w:cs="Courier New"/>
          <w:sz w:val="10"/>
          <w:szCs w:val="16"/>
          <w:lang w:val="en-US"/>
        </w:rPr>
        <w:tab/>
      </w:r>
      <w:r w:rsidRPr="00E86DCD">
        <w:rPr>
          <w:rFonts w:ascii="Courier New" w:hAnsi="Courier New" w:cs="Courier New"/>
          <w:sz w:val="10"/>
          <w:szCs w:val="16"/>
          <w:highlight w:val="magenta"/>
          <w:bdr w:val="single" w:sz="4" w:space="0" w:color="auto"/>
          <w:lang w:val="en-US"/>
        </w:rPr>
        <w:t>___</w:t>
      </w:r>
      <w:r w:rsidRPr="00E86DCD">
        <w:rPr>
          <w:rFonts w:ascii="Courier New" w:hAnsi="Courier New" w:cs="Courier New"/>
          <w:sz w:val="10"/>
          <w:szCs w:val="16"/>
          <w:lang w:val="en-US"/>
        </w:rPr>
        <w:tab/>
        <w:t>between genera comparison</w:t>
      </w:r>
    </w:p>
    <w:p w:rsidR="0040520C" w:rsidRPr="00E86DCD" w:rsidRDefault="0040520C" w:rsidP="0040520C">
      <w:pPr>
        <w:pStyle w:val="BodyTextIndent"/>
        <w:ind w:left="0" w:firstLine="0"/>
        <w:rPr>
          <w:rFonts w:ascii="Times New Roman" w:hAnsi="Times New Roman"/>
          <w:color w:val="000000"/>
          <w:sz w:val="16"/>
          <w:szCs w:val="22"/>
        </w:rPr>
      </w:pPr>
    </w:p>
    <w:p w:rsidR="00E86DCD" w:rsidRPr="00E86DCD" w:rsidRDefault="00E86DCD">
      <w:pPr>
        <w:rPr>
          <w:rFonts w:ascii="Courier New" w:eastAsia="Calibri" w:hAnsi="Courier New" w:cs="Courier New"/>
          <w:b/>
          <w:sz w:val="18"/>
        </w:rPr>
      </w:pPr>
      <w:r w:rsidRPr="00E86DCD">
        <w:rPr>
          <w:rFonts w:ascii="Courier New" w:hAnsi="Courier New" w:cs="Courier New"/>
          <w:b/>
          <w:sz w:val="18"/>
        </w:rPr>
        <w:br w:type="page"/>
      </w:r>
    </w:p>
    <w:p w:rsidR="0040520C" w:rsidRPr="00E86DCD" w:rsidRDefault="0040520C" w:rsidP="0040520C">
      <w:pPr>
        <w:pStyle w:val="PlainText"/>
        <w:rPr>
          <w:rFonts w:ascii="Courier New" w:hAnsi="Courier New" w:cs="Courier New"/>
          <w:b/>
          <w:sz w:val="18"/>
          <w:szCs w:val="24"/>
          <w:lang w:val="en-US"/>
        </w:rPr>
      </w:pPr>
      <w:r w:rsidRPr="00E86DCD">
        <w:rPr>
          <w:rFonts w:ascii="Courier New" w:hAnsi="Courier New" w:cs="Courier New"/>
          <w:b/>
          <w:sz w:val="18"/>
          <w:szCs w:val="24"/>
          <w:lang w:val="en-US"/>
        </w:rPr>
        <w:lastRenderedPageBreak/>
        <w:t>Table 2. Estimates of Evolutionary Divergence of 3CD Protein between Sequences</w:t>
      </w:r>
    </w:p>
    <w:p w:rsidR="0040520C" w:rsidRPr="00E86DCD" w:rsidRDefault="0040520C" w:rsidP="0040520C">
      <w:pPr>
        <w:pStyle w:val="PlainText"/>
        <w:rPr>
          <w:rFonts w:ascii="Courier New" w:hAnsi="Courier New" w:cs="Courier New"/>
          <w:sz w:val="8"/>
          <w:szCs w:val="14"/>
          <w:lang w:val="en-US"/>
        </w:rPr>
      </w:pP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[ 1] #KX156158_Enterovirus_EV-K1_rodent_Ee_PicoV_NX2015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[ 2] #KX156159_Enterovirus_EV-K2_rodent_Mc_PicoV_Tibet2015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[ 3] #KU587555_Enterovirus_EV-L1_Macaca_mulatta/SEV-gx/2014/China</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[ 4] #U22521_Enterovirus_EV-A71_BrCr</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[ 5] #AY421760_Enterovirus_EV-A2_CV-A2_Fleetwood</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[ 6] #M16560_Enterovirus_EV-B_CV-B1_Japan</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[ 7] #M33854_Enterovirus_EV-B_CV-B3_Nancy</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[ 8] #V01149_Enterovirus_EV-C_PV-1_Mahoney</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[ 9] #D00538_Enterovirus_EV-C_CV-A21_Coe</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[10] #AY426531_Enterovirus_EV-D68_Fermon</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[11] #D00820_Enterovirus_EV-D70_J670_71</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[12] #DQ092769_Enterovirus_EV-E1_BEV-1_LC-R4</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[13] #DQ092792_Enterovirus_EV-E2_PS42</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[14] #DQ092795_Enterovirus_EV-F2_PS89</w:t>
      </w:r>
    </w:p>
    <w:p w:rsidR="0040520C" w:rsidRPr="00E86DCD" w:rsidRDefault="0040520C" w:rsidP="0040520C">
      <w:pPr>
        <w:pStyle w:val="PlainText"/>
        <w:rPr>
          <w:rFonts w:ascii="Courier New" w:hAnsi="Courier New" w:cs="Courier New"/>
          <w:sz w:val="8"/>
          <w:szCs w:val="14"/>
        </w:rPr>
      </w:pPr>
      <w:r w:rsidRPr="00E86DCD">
        <w:rPr>
          <w:rFonts w:ascii="Courier New" w:hAnsi="Courier New" w:cs="Courier New"/>
          <w:sz w:val="8"/>
          <w:szCs w:val="14"/>
        </w:rPr>
        <w:t>[15] #DQ092770_Enterovirus_EV-F1_BEV-261_RM2</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[16] #AF363453_Enterovirus_EV-G1_UKG-410-73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[17] #AF363455_Enterovirus_EV-G2_LP54</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[18] #AF201894_Enterovirus_EV-H1_A-2_plaque</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[19] #AF326766_Enterovirus_EV-J1_SV6-1631</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[20] #KT961657_Enterovirus_EV-J103_cg3697</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[21] #KP345887_Enterovirus_EV-I1_dromedary_camel_enterov_1_19CC</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[22] #KP345888_Enterovirus_EV-I1_Dromedary_camel_enterov_2_20CC</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[23] #FJ445177_Enterovirus_RV-A9_HRV-9_211-CV13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[24] #L24917_L24917_Enterovirus_RV-A16_HRV-A16_11757</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[25] #DQ473485_Enterovirus_RV-B3_HRV-3_FEB</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[26] #K02121_Enterovirus_RV-B14_HRV-14_1959</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[27] #EF186077_Enterovirus_RV-C1_HRV-QPM</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[28] #EF077280_Enterovirus_RV-C2_NAT045</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[29] #AF406813_Sapelovirus_A_PSV-1_PEV8-V13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[30] #AY064708_Sapelovirus_B_SSV-1_SV2-2383</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[31] #AY563023_Avian_sapelovirus_ASV-1_TW90A</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[32] #KP233897_Rabovirus_A1_isolate_Berlin/Jan2011/0572</w:t>
      </w:r>
    </w:p>
    <w:p w:rsidR="0040520C" w:rsidRPr="00E86DCD" w:rsidRDefault="0040520C" w:rsidP="0040520C">
      <w:pPr>
        <w:pStyle w:val="PlainText"/>
        <w:rPr>
          <w:rFonts w:ascii="Courier New" w:hAnsi="Courier New" w:cs="Courier New"/>
          <w:sz w:val="8"/>
          <w:szCs w:val="14"/>
          <w:lang w:val="en-US"/>
        </w:rPr>
      </w:pPr>
      <w:r w:rsidRPr="00E86DCD">
        <w:rPr>
          <w:rFonts w:ascii="Courier New" w:hAnsi="Courier New" w:cs="Courier New"/>
          <w:sz w:val="8"/>
          <w:szCs w:val="14"/>
          <w:lang w:val="en-US"/>
        </w:rPr>
        <w:t>[33] #KJ950883_Rabovirus_A1_isolate_RV-A_rat/NYC-B10/USA/2010</w:t>
      </w:r>
    </w:p>
    <w:p w:rsidR="0040520C" w:rsidRPr="00E86DCD" w:rsidRDefault="0040520C" w:rsidP="0040520C">
      <w:pPr>
        <w:pStyle w:val="PlainText"/>
        <w:rPr>
          <w:rFonts w:ascii="Courier New" w:hAnsi="Courier New" w:cs="Courier New"/>
          <w:sz w:val="8"/>
          <w:szCs w:val="14"/>
          <w:lang w:val="en-US"/>
        </w:rPr>
      </w:pP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1     2     3     4     5     6     7     8     9    10    11    12    13    14    15    16    17    18    19    20    21    22    23    24    25    26    27    28    29    30    31    32    33 ]</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[ 1]</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[ 2]  </w:t>
      </w:r>
      <w:r w:rsidRPr="00E86DCD">
        <w:rPr>
          <w:rFonts w:ascii="Courier New" w:hAnsi="Courier New" w:cs="Courier New"/>
          <w:sz w:val="10"/>
          <w:szCs w:val="16"/>
          <w:highlight w:val="cyan"/>
          <w:lang w:val="en-US"/>
        </w:rPr>
        <w:t>0.332</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[ 3]  </w:t>
      </w:r>
      <w:r w:rsidRPr="00E86DCD">
        <w:rPr>
          <w:rFonts w:ascii="Courier New" w:hAnsi="Courier New" w:cs="Courier New"/>
          <w:sz w:val="10"/>
          <w:szCs w:val="16"/>
          <w:highlight w:val="green"/>
          <w:lang w:val="en-US"/>
        </w:rPr>
        <w:t>0.433 0.412</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[ 4]  </w:t>
      </w:r>
      <w:r w:rsidRPr="00E86DCD">
        <w:rPr>
          <w:rFonts w:ascii="Courier New" w:hAnsi="Courier New" w:cs="Courier New"/>
          <w:sz w:val="10"/>
          <w:szCs w:val="16"/>
          <w:highlight w:val="green"/>
          <w:lang w:val="en-US"/>
        </w:rPr>
        <w:t>0.459 0.459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0.428</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[ 5]  </w:t>
      </w:r>
      <w:r w:rsidRPr="00E86DCD">
        <w:rPr>
          <w:rFonts w:ascii="Courier New" w:hAnsi="Courier New" w:cs="Courier New"/>
          <w:sz w:val="10"/>
          <w:szCs w:val="16"/>
          <w:highlight w:val="green"/>
          <w:lang w:val="en-US"/>
        </w:rPr>
        <w:t>0.447 0.457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0.045</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[ 6]  </w:t>
      </w:r>
      <w:r w:rsidRPr="00E86DCD">
        <w:rPr>
          <w:rFonts w:ascii="Courier New" w:hAnsi="Courier New" w:cs="Courier New"/>
          <w:sz w:val="10"/>
          <w:szCs w:val="16"/>
          <w:highlight w:val="green"/>
          <w:lang w:val="en-US"/>
        </w:rPr>
        <w:t>0.408 0.401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0.380 0.360</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[ 7]  </w:t>
      </w:r>
      <w:r w:rsidRPr="00E86DCD">
        <w:rPr>
          <w:rFonts w:ascii="Courier New" w:hAnsi="Courier New" w:cs="Courier New"/>
          <w:sz w:val="10"/>
          <w:szCs w:val="16"/>
          <w:highlight w:val="green"/>
          <w:lang w:val="en-US"/>
        </w:rPr>
        <w:t>0.409 0.400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0.380 0.358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0.029</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[ 8]  </w:t>
      </w:r>
      <w:r w:rsidRPr="00E86DCD">
        <w:rPr>
          <w:rFonts w:ascii="Courier New" w:hAnsi="Courier New" w:cs="Courier New"/>
          <w:sz w:val="10"/>
          <w:szCs w:val="16"/>
          <w:highlight w:val="green"/>
          <w:lang w:val="en-US"/>
        </w:rPr>
        <w:t>0.418 0.408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0.365 0.345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0.300 0.295</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[ 9]  </w:t>
      </w:r>
      <w:r w:rsidRPr="00E86DCD">
        <w:rPr>
          <w:rFonts w:ascii="Courier New" w:hAnsi="Courier New" w:cs="Courier New"/>
          <w:sz w:val="10"/>
          <w:szCs w:val="16"/>
          <w:highlight w:val="green"/>
          <w:lang w:val="en-US"/>
        </w:rPr>
        <w:t>0.422 0.404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0.363 0.349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0.300 0.295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0.025</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[10]  </w:t>
      </w:r>
      <w:r w:rsidRPr="00E86DCD">
        <w:rPr>
          <w:rFonts w:ascii="Courier New" w:hAnsi="Courier New" w:cs="Courier New"/>
          <w:sz w:val="10"/>
          <w:szCs w:val="16"/>
          <w:highlight w:val="green"/>
          <w:lang w:val="en-US"/>
        </w:rPr>
        <w:t>0.420 0.417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0.402 0.391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0.283 0.277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0.289 0.300</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[11]  </w:t>
      </w:r>
      <w:r w:rsidRPr="00E86DCD">
        <w:rPr>
          <w:rFonts w:ascii="Courier New" w:hAnsi="Courier New" w:cs="Courier New"/>
          <w:sz w:val="10"/>
          <w:szCs w:val="16"/>
          <w:highlight w:val="green"/>
          <w:lang w:val="en-US"/>
        </w:rPr>
        <w:t>0.407 0.410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0.392 0.383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0.281 0.270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0.284 0.298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0.123</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[12]  </w:t>
      </w:r>
      <w:r w:rsidRPr="00E86DCD">
        <w:rPr>
          <w:rFonts w:ascii="Courier New" w:hAnsi="Courier New" w:cs="Courier New"/>
          <w:sz w:val="10"/>
          <w:szCs w:val="16"/>
          <w:highlight w:val="green"/>
          <w:lang w:val="en-US"/>
        </w:rPr>
        <w:t>0.439 0.425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0.398 0.384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0.328 0.328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0.346 0.348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0.369 0.370</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[13]  </w:t>
      </w:r>
      <w:r w:rsidRPr="00E86DCD">
        <w:rPr>
          <w:rFonts w:ascii="Courier New" w:hAnsi="Courier New" w:cs="Courier New"/>
          <w:sz w:val="10"/>
          <w:szCs w:val="16"/>
          <w:highlight w:val="green"/>
          <w:lang w:val="en-US"/>
        </w:rPr>
        <w:t>0.439 0.425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0.398 0.382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0.334 0.331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0.346 0.348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0.375 0.369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0.036</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[14]  </w:t>
      </w:r>
      <w:r w:rsidRPr="00E86DCD">
        <w:rPr>
          <w:rFonts w:ascii="Courier New" w:hAnsi="Courier New" w:cs="Courier New"/>
          <w:sz w:val="10"/>
          <w:szCs w:val="16"/>
          <w:highlight w:val="green"/>
          <w:lang w:val="en-US"/>
        </w:rPr>
        <w:t>0.426 0.401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0.404 0.387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0.332 0.331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0.334 0.337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0.372 0.359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0.191 0.193</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[15]  </w:t>
      </w:r>
      <w:r w:rsidRPr="00E86DCD">
        <w:rPr>
          <w:rFonts w:ascii="Courier New" w:hAnsi="Courier New" w:cs="Courier New"/>
          <w:sz w:val="10"/>
          <w:szCs w:val="16"/>
          <w:highlight w:val="green"/>
          <w:lang w:val="en-US"/>
        </w:rPr>
        <w:t>0.423 0.403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0.401 0.387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0.332 0.331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0.335 0.339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0.372 0.356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0.189 0.191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0.009</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[16]  </w:t>
      </w:r>
      <w:r w:rsidRPr="00E86DCD">
        <w:rPr>
          <w:rFonts w:ascii="Courier New" w:hAnsi="Courier New" w:cs="Courier New"/>
          <w:sz w:val="10"/>
          <w:szCs w:val="16"/>
          <w:highlight w:val="green"/>
          <w:lang w:val="en-US"/>
        </w:rPr>
        <w:t>0.425 0.409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0.387 0.374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0.331 0.328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0.321 0.325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0.359 0.353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0.275 0.267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0.275 0.270</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[17]  </w:t>
      </w:r>
      <w:r w:rsidRPr="00E86DCD">
        <w:rPr>
          <w:rFonts w:ascii="Courier New" w:hAnsi="Courier New" w:cs="Courier New"/>
          <w:sz w:val="10"/>
          <w:szCs w:val="16"/>
          <w:highlight w:val="green"/>
          <w:lang w:val="en-US"/>
        </w:rPr>
        <w:t>0.423 0.417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0.399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0.385 0.378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0.346 0.346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0.335 0.337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0.369 0.367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0.290 0.289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0.281 0.276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0.116</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[18]  </w:t>
      </w:r>
      <w:r w:rsidRPr="00E86DCD">
        <w:rPr>
          <w:rFonts w:ascii="Courier New" w:hAnsi="Courier New" w:cs="Courier New"/>
          <w:sz w:val="10"/>
          <w:szCs w:val="16"/>
          <w:highlight w:val="green"/>
          <w:lang w:val="en-US"/>
        </w:rPr>
        <w:t>0.434 0.459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0.430 0.416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0.357 0.357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0.358 0.361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0.382 0.370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0.385 0.385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0.366 0.369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0.382 0.371</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[19]  </w:t>
      </w:r>
      <w:r w:rsidRPr="00E86DCD">
        <w:rPr>
          <w:rFonts w:ascii="Courier New" w:hAnsi="Courier New" w:cs="Courier New"/>
          <w:sz w:val="10"/>
          <w:szCs w:val="16"/>
          <w:highlight w:val="green"/>
          <w:lang w:val="en-US"/>
        </w:rPr>
        <w:t>0.409 0.384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0.346 0.336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0.200 0.198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0.283 0.278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0.295 0.289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0.332 0.334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0.318 0.317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0.329 0.326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0.341</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[20]  </w:t>
      </w:r>
      <w:r w:rsidRPr="00E86DCD">
        <w:rPr>
          <w:rFonts w:ascii="Courier New" w:hAnsi="Courier New" w:cs="Courier New"/>
          <w:sz w:val="10"/>
          <w:szCs w:val="16"/>
          <w:highlight w:val="green"/>
          <w:lang w:val="en-US"/>
        </w:rPr>
        <w:t>0.408 0.386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0.354 0.343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0.191 0.189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0.280 0.275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0.297 0.286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0.337 0.339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0.328 0.327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0.327 0.328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yellow"/>
          <w:lang w:val="en-US"/>
        </w:rPr>
        <w:t>0.019</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[21]  </w:t>
      </w:r>
      <w:r w:rsidRPr="00E86DCD">
        <w:rPr>
          <w:rFonts w:ascii="Courier New" w:hAnsi="Courier New" w:cs="Courier New"/>
          <w:sz w:val="10"/>
          <w:szCs w:val="16"/>
          <w:highlight w:val="green"/>
          <w:lang w:val="en-US"/>
        </w:rPr>
        <w:t>0.415 0.406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0.405 0.385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0.321 0.321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0.339 0.343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0.356 0.353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0.191 0.194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0.102 0.102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0.264 0.275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0.311 0.320</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[22]  </w:t>
      </w:r>
      <w:r w:rsidRPr="00E86DCD">
        <w:rPr>
          <w:rFonts w:ascii="Courier New" w:hAnsi="Courier New" w:cs="Courier New"/>
          <w:sz w:val="10"/>
          <w:szCs w:val="16"/>
          <w:highlight w:val="green"/>
          <w:lang w:val="en-US"/>
        </w:rPr>
        <w:t>0.415 0.400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0.407 0.387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0.324 0.324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0.336 0.343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0.356 0.353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0.197 0.199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0.105 0.105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0.264 0.277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0.310 0.318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yellow"/>
          <w:lang w:val="en-US"/>
        </w:rPr>
        <w:t>0.013</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[23]  </w:t>
      </w:r>
      <w:r w:rsidRPr="00E86DCD">
        <w:rPr>
          <w:rFonts w:ascii="Courier New" w:hAnsi="Courier New" w:cs="Courier New"/>
          <w:sz w:val="10"/>
          <w:szCs w:val="16"/>
          <w:highlight w:val="green"/>
          <w:lang w:val="en-US"/>
        </w:rPr>
        <w:t>0.482 0.466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0.482 0.470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0.451 0.448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0.456 0.460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0.452 0.447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0.441 0.441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0.449 0.445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0.448 0.452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0.431 0.433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0.445 0.443</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[24]  </w:t>
      </w:r>
      <w:r w:rsidRPr="00E86DCD">
        <w:rPr>
          <w:rFonts w:ascii="Courier New" w:hAnsi="Courier New" w:cs="Courier New"/>
          <w:sz w:val="10"/>
          <w:szCs w:val="16"/>
          <w:highlight w:val="green"/>
          <w:lang w:val="en-US"/>
        </w:rPr>
        <w:t>0.478 0.475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0.480 0.477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0.458 0.449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0.474 0.472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0.459 0.451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0.456 0.456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0.463 0.458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0.456 0.450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0.431 0.435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0.463 0.463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0.190</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[25]  </w:t>
      </w:r>
      <w:r w:rsidRPr="00E86DCD">
        <w:rPr>
          <w:rFonts w:ascii="Courier New" w:hAnsi="Courier New" w:cs="Courier New"/>
          <w:sz w:val="10"/>
          <w:szCs w:val="16"/>
          <w:highlight w:val="green"/>
          <w:lang w:val="en-US"/>
        </w:rPr>
        <w:t>0.475 0.454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0.430 0.418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0.385 0.385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0.403 0.407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0.420 0.401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0.433 0.424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0.422 0.421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0.416 0.414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0.405 0.401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0.421 0.424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0.447 0.459</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[26]  </w:t>
      </w:r>
      <w:r w:rsidRPr="00E86DCD">
        <w:rPr>
          <w:rFonts w:ascii="Courier New" w:hAnsi="Courier New" w:cs="Courier New"/>
          <w:sz w:val="10"/>
          <w:szCs w:val="16"/>
          <w:highlight w:val="green"/>
          <w:lang w:val="en-US"/>
        </w:rPr>
        <w:t>0.464 0.445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0.425 0.419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0.385 0.382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0.407 0.407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0.422 0.406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0.435 0.425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0.422 0.417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0.400 0.405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0.388 0.387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0.421 0.424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0.441 0.460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0.126</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[27]  </w:t>
      </w:r>
      <w:r w:rsidRPr="00E86DCD">
        <w:rPr>
          <w:rFonts w:ascii="Courier New" w:hAnsi="Courier New" w:cs="Courier New"/>
          <w:sz w:val="10"/>
          <w:szCs w:val="16"/>
          <w:highlight w:val="green"/>
          <w:lang w:val="en-US"/>
        </w:rPr>
        <w:t>0.472 0.491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0.477 0.465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0.450 0.449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0.442 0.442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0.442 0.440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0.445 0.449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0.463 0.461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0.441 0.452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0.439 0.440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0.450 0.449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0.432 0.435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0.431 0.432</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[28]  </w:t>
      </w:r>
      <w:r w:rsidRPr="00E86DCD">
        <w:rPr>
          <w:rFonts w:ascii="Courier New" w:hAnsi="Courier New" w:cs="Courier New"/>
          <w:sz w:val="10"/>
          <w:szCs w:val="16"/>
          <w:highlight w:val="green"/>
          <w:lang w:val="en-US"/>
        </w:rPr>
        <w:t>0.469 0.473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0.472 0.460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0.435 0.438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0.431 0.438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0.437 0.428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0.458 0.463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0.464 0.463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0.460 0.445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0.419 0.424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0.463 0.465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0.438 0.439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0.423 0.410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0.308</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[29]  </w:t>
      </w:r>
      <w:r w:rsidRPr="00E86DCD">
        <w:rPr>
          <w:rFonts w:ascii="Courier New" w:hAnsi="Courier New" w:cs="Courier New"/>
          <w:sz w:val="10"/>
          <w:szCs w:val="16"/>
          <w:highlight w:val="magenta"/>
          <w:lang w:val="en-US"/>
        </w:rPr>
        <w:t>0.504 0.518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0.495 0.484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0.471 0.468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0.480 0.484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0.480 0.464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0.497 0.495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0.480 0.476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0.473 0.469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0.441 0.445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0.476 0.472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0.494 0.491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0.484 0.473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0.508 0.513</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[30]  </w:t>
      </w:r>
      <w:r w:rsidRPr="00E86DCD">
        <w:rPr>
          <w:rFonts w:ascii="Courier New" w:hAnsi="Courier New" w:cs="Courier New"/>
          <w:sz w:val="10"/>
          <w:szCs w:val="16"/>
          <w:highlight w:val="magenta"/>
          <w:lang w:val="en-US"/>
        </w:rPr>
        <w:t>0.492 0.503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0.494 0.479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0.470 0.467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0.484 0.487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0.479 0.465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0.493 0.490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0.468 0.467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0.460 0.468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0.458 0.459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0.473 0.470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0.495 0.496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0.496 0.501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0.504 0.523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0.348</w:t>
      </w:r>
    </w:p>
    <w:p w:rsidR="0040520C" w:rsidRPr="00E86DCD" w:rsidRDefault="0040520C" w:rsidP="0040520C">
      <w:pPr>
        <w:pStyle w:val="PlainText"/>
        <w:spacing w:after="60"/>
        <w:rPr>
          <w:rFonts w:ascii="Courier New" w:hAnsi="Courier New" w:cs="Courier New"/>
          <w:sz w:val="10"/>
          <w:szCs w:val="16"/>
          <w:lang w:val="en-US"/>
        </w:rPr>
      </w:pPr>
      <w:r w:rsidRPr="00E86DCD">
        <w:rPr>
          <w:rFonts w:ascii="Courier New" w:hAnsi="Courier New" w:cs="Courier New"/>
          <w:sz w:val="10"/>
          <w:szCs w:val="16"/>
          <w:lang w:val="en-US"/>
        </w:rPr>
        <w:t xml:space="preserve">[31]  </w:t>
      </w:r>
      <w:r w:rsidRPr="00E86DCD">
        <w:rPr>
          <w:rFonts w:ascii="Courier New" w:hAnsi="Courier New" w:cs="Courier New"/>
          <w:sz w:val="10"/>
          <w:szCs w:val="16"/>
          <w:highlight w:val="magenta"/>
          <w:lang w:val="en-US"/>
        </w:rPr>
        <w:t>0.523 0.507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0.512 0.508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0.507 0.504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0.506 0.508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0.517 0.509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0.497 0.495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0.505 0.503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0.503 0.509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0.490 0.487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0.500 0.502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0.512 0.508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0.516 0.516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0.531 0.528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0.466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green"/>
          <w:lang w:val="en-US"/>
        </w:rPr>
        <w:t>0.411</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[32]  </w:t>
      </w:r>
      <w:r w:rsidRPr="00E86DCD">
        <w:rPr>
          <w:rFonts w:ascii="Courier New" w:hAnsi="Courier New" w:cs="Courier New"/>
          <w:sz w:val="10"/>
          <w:szCs w:val="16"/>
          <w:highlight w:val="magenta"/>
          <w:lang w:val="en-US"/>
        </w:rPr>
        <w:t>0.527 0.522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0.502 0.490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0.492 0.486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0.498 0.502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0.485 0.479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0.508 0.503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0.495 0.495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0.489 0.487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0.462 0.465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0.492 0.491</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0.517 0.509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0.515 0.515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0.535 0.515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0.490 0.469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0.475</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 xml:space="preserve">[33]  </w:t>
      </w:r>
      <w:r w:rsidRPr="00E86DCD">
        <w:rPr>
          <w:rFonts w:ascii="Courier New" w:hAnsi="Courier New" w:cs="Courier New"/>
          <w:sz w:val="10"/>
          <w:szCs w:val="16"/>
          <w:highlight w:val="magenta"/>
          <w:lang w:val="en-US"/>
        </w:rPr>
        <w:t>0.531 0.522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0.502 0.489</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0.493 0.486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0.498 0.502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0.496 0.490</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0.512 0.512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0.497 0.497</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0.498 0.498</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0.522</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0.468 0.473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0.495 0.494</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0.515 0.503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0.520 0.525</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0.537 0.516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0.496 0.473</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magenta"/>
          <w:lang w:val="en-US"/>
        </w:rPr>
        <w:t>0.476</w:t>
      </w:r>
      <w:r w:rsidRPr="00E86DCD">
        <w:rPr>
          <w:rFonts w:ascii="Courier New" w:hAnsi="Courier New" w:cs="Courier New"/>
          <w:sz w:val="10"/>
          <w:szCs w:val="16"/>
          <w:lang w:val="en-US"/>
        </w:rPr>
        <w:t xml:space="preserve"> </w:t>
      </w:r>
      <w:r w:rsidRPr="00E86DCD">
        <w:rPr>
          <w:rFonts w:ascii="Courier New" w:hAnsi="Courier New" w:cs="Courier New"/>
          <w:sz w:val="10"/>
          <w:szCs w:val="16"/>
          <w:highlight w:val="cyan"/>
          <w:lang w:val="en-US"/>
        </w:rPr>
        <w:t>0.022</w:t>
      </w:r>
    </w:p>
    <w:p w:rsidR="0040520C" w:rsidRPr="00E86DCD" w:rsidRDefault="0040520C" w:rsidP="0040520C">
      <w:pPr>
        <w:pStyle w:val="PlainText"/>
        <w:rPr>
          <w:rFonts w:ascii="Courier New" w:hAnsi="Courier New" w:cs="Courier New"/>
          <w:sz w:val="10"/>
          <w:szCs w:val="16"/>
          <w:lang w:val="en-US"/>
        </w:rPr>
      </w:pP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lang w:val="en-US"/>
        </w:rPr>
        <w:t>The number of amino acid differences per site from between sequences are shown. The analysis involved 33 amino acid sequences.</w:t>
      </w:r>
    </w:p>
    <w:p w:rsidR="0040520C" w:rsidRPr="00E86DCD" w:rsidRDefault="0040520C" w:rsidP="0040520C">
      <w:pPr>
        <w:pStyle w:val="PlainText"/>
        <w:rPr>
          <w:rFonts w:ascii="Courier New" w:hAnsi="Courier New" w:cs="Courier New"/>
          <w:sz w:val="10"/>
          <w:szCs w:val="16"/>
          <w:lang w:val="en-US"/>
        </w:rPr>
      </w:pPr>
      <w:r w:rsidRPr="00E86DCD">
        <w:rPr>
          <w:rFonts w:ascii="Courier New" w:hAnsi="Courier New" w:cs="Courier New"/>
          <w:sz w:val="10"/>
          <w:szCs w:val="16"/>
          <w:highlight w:val="yellow"/>
          <w:u w:val="single"/>
          <w:bdr w:val="single" w:sz="4" w:space="0" w:color="auto"/>
          <w:lang w:val="en-US"/>
        </w:rPr>
        <w:t>___</w:t>
      </w:r>
      <w:r w:rsidRPr="00E86DCD">
        <w:rPr>
          <w:rFonts w:ascii="Courier New" w:hAnsi="Courier New" w:cs="Courier New"/>
          <w:sz w:val="10"/>
          <w:szCs w:val="16"/>
          <w:lang w:val="en-US"/>
        </w:rPr>
        <w:tab/>
        <w:t>within type comparison,</w:t>
      </w:r>
      <w:r w:rsidRPr="00E86DCD">
        <w:rPr>
          <w:rFonts w:ascii="Courier New" w:hAnsi="Courier New" w:cs="Courier New"/>
          <w:sz w:val="10"/>
          <w:szCs w:val="16"/>
          <w:lang w:val="en-US"/>
        </w:rPr>
        <w:tab/>
      </w:r>
      <w:r w:rsidRPr="00E86DCD">
        <w:rPr>
          <w:rFonts w:ascii="Courier New" w:hAnsi="Courier New" w:cs="Courier New"/>
          <w:sz w:val="10"/>
          <w:szCs w:val="16"/>
          <w:highlight w:val="cyan"/>
          <w:bdr w:val="single" w:sz="4" w:space="0" w:color="auto"/>
          <w:lang w:val="en-US"/>
        </w:rPr>
        <w:t>___</w:t>
      </w:r>
      <w:r w:rsidRPr="00E86DCD">
        <w:rPr>
          <w:rFonts w:ascii="Courier New" w:hAnsi="Courier New" w:cs="Courier New"/>
          <w:sz w:val="10"/>
          <w:szCs w:val="16"/>
          <w:lang w:val="en-US"/>
        </w:rPr>
        <w:tab/>
        <w:t>between types/within species comparison,</w:t>
      </w:r>
      <w:r w:rsidRPr="00E86DCD">
        <w:rPr>
          <w:rFonts w:ascii="Courier New" w:hAnsi="Courier New" w:cs="Courier New"/>
          <w:sz w:val="10"/>
          <w:szCs w:val="16"/>
          <w:lang w:val="en-US"/>
        </w:rPr>
        <w:tab/>
      </w:r>
      <w:r w:rsidRPr="00E86DCD">
        <w:rPr>
          <w:rFonts w:ascii="Courier New" w:hAnsi="Courier New" w:cs="Courier New"/>
          <w:sz w:val="10"/>
          <w:szCs w:val="16"/>
          <w:highlight w:val="green"/>
          <w:bdr w:val="single" w:sz="4" w:space="0" w:color="auto"/>
          <w:lang w:val="en-US"/>
        </w:rPr>
        <w:t>___</w:t>
      </w:r>
      <w:r w:rsidRPr="00E86DCD">
        <w:rPr>
          <w:rFonts w:ascii="Courier New" w:hAnsi="Courier New" w:cs="Courier New"/>
          <w:sz w:val="10"/>
          <w:szCs w:val="16"/>
          <w:lang w:val="en-US"/>
        </w:rPr>
        <w:tab/>
        <w:t>between species/within genus comparison,</w:t>
      </w:r>
      <w:r w:rsidRPr="00E86DCD">
        <w:rPr>
          <w:rFonts w:ascii="Courier New" w:hAnsi="Courier New" w:cs="Courier New"/>
          <w:sz w:val="10"/>
          <w:szCs w:val="16"/>
          <w:lang w:val="en-US"/>
        </w:rPr>
        <w:tab/>
      </w:r>
      <w:r w:rsidRPr="00E86DCD">
        <w:rPr>
          <w:rFonts w:ascii="Courier New" w:hAnsi="Courier New" w:cs="Courier New"/>
          <w:sz w:val="10"/>
          <w:szCs w:val="16"/>
          <w:highlight w:val="magenta"/>
          <w:bdr w:val="single" w:sz="4" w:space="0" w:color="auto"/>
          <w:lang w:val="en-US"/>
        </w:rPr>
        <w:t>___</w:t>
      </w:r>
      <w:r w:rsidRPr="00E86DCD">
        <w:rPr>
          <w:rFonts w:ascii="Courier New" w:hAnsi="Courier New" w:cs="Courier New"/>
          <w:sz w:val="10"/>
          <w:szCs w:val="16"/>
          <w:lang w:val="en-US"/>
        </w:rPr>
        <w:tab/>
        <w:t>between genera comparison</w:t>
      </w:r>
    </w:p>
    <w:p w:rsidR="0040520C" w:rsidRPr="00E86DCD" w:rsidRDefault="0040520C" w:rsidP="0040520C">
      <w:pPr>
        <w:pStyle w:val="PlainText"/>
        <w:rPr>
          <w:rFonts w:ascii="Courier New" w:hAnsi="Courier New" w:cs="Courier New"/>
          <w:sz w:val="10"/>
          <w:szCs w:val="16"/>
          <w:lang w:val="en-US"/>
        </w:rPr>
      </w:pPr>
    </w:p>
    <w:p w:rsidR="0040520C" w:rsidRPr="00E86DCD" w:rsidRDefault="0040520C" w:rsidP="0040520C">
      <w:pPr>
        <w:pStyle w:val="BodyTextIndent"/>
        <w:ind w:left="0" w:firstLine="0"/>
        <w:rPr>
          <w:rFonts w:ascii="Times New Roman" w:hAnsi="Times New Roman"/>
          <w:color w:val="000000"/>
          <w:sz w:val="16"/>
          <w:szCs w:val="22"/>
        </w:rPr>
      </w:pPr>
    </w:p>
    <w:p w:rsidR="00CE0DE4" w:rsidRPr="00991A82" w:rsidRDefault="00C4396E"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6510" r="19050" b="215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E08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E86DCD">
      <w:type w:val="continuous"/>
      <w:pgSz w:w="16834" w:h="11909" w:orient="landscape" w:code="9"/>
      <w:pgMar w:top="1440" w:right="1298" w:bottom="1009"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D2" w:rsidRDefault="00DD4CD2">
      <w:pPr>
        <w:pStyle w:val="Header"/>
        <w:pPrChange w:id="2" w:author=" King" w:date="2007-11-09T06:47:00Z">
          <w:pPr/>
        </w:pPrChange>
      </w:pPr>
      <w:r>
        <w:separator/>
      </w:r>
    </w:p>
  </w:endnote>
  <w:endnote w:type="continuationSeparator" w:id="0">
    <w:p w:rsidR="00DD4CD2" w:rsidRDefault="00DD4CD2">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B3BBF">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B3BBF">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D2" w:rsidRDefault="00DD4CD2">
      <w:pPr>
        <w:pStyle w:val="Header"/>
        <w:pPrChange w:id="0" w:author=" King" w:date="2007-11-09T06:47:00Z">
          <w:pPr/>
        </w:pPrChange>
      </w:pPr>
      <w:r>
        <w:separator/>
      </w:r>
    </w:p>
  </w:footnote>
  <w:footnote w:type="continuationSeparator" w:id="0">
    <w:p w:rsidR="00DD4CD2" w:rsidRDefault="00DD4CD2">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r w:rsidRPr="00F369A4">
      <w:rPr>
        <w:rFonts w:ascii="Calibri" w:hAnsi="Calibri"/>
        <w:sz w:val="22"/>
        <w:szCs w:val="22"/>
      </w:rPr>
      <w:t>1</w:t>
    </w:r>
    <w:r w:rsidR="00104A4B">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9508F"/>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2B0B"/>
    <w:rsid w:val="00404ECA"/>
    <w:rsid w:val="0040520C"/>
    <w:rsid w:val="00413670"/>
    <w:rsid w:val="004152C9"/>
    <w:rsid w:val="00422FF0"/>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1ED1"/>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3D4D"/>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0BD"/>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62E5"/>
    <w:rsid w:val="00890FAF"/>
    <w:rsid w:val="00891C67"/>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B3BBF"/>
    <w:rsid w:val="009C1EBB"/>
    <w:rsid w:val="009C463B"/>
    <w:rsid w:val="009D29FA"/>
    <w:rsid w:val="009E036E"/>
    <w:rsid w:val="009F602F"/>
    <w:rsid w:val="00A03AA4"/>
    <w:rsid w:val="00A11ACF"/>
    <w:rsid w:val="00A26EB0"/>
    <w:rsid w:val="00A27567"/>
    <w:rsid w:val="00A36B4E"/>
    <w:rsid w:val="00A52629"/>
    <w:rsid w:val="00A56BC8"/>
    <w:rsid w:val="00A724DF"/>
    <w:rsid w:val="00A77BC1"/>
    <w:rsid w:val="00A80214"/>
    <w:rsid w:val="00A84D14"/>
    <w:rsid w:val="00A91DF9"/>
    <w:rsid w:val="00AA1E2F"/>
    <w:rsid w:val="00AA308A"/>
    <w:rsid w:val="00AA3952"/>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396E"/>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4CD2"/>
    <w:rsid w:val="00DD65CA"/>
    <w:rsid w:val="00DE105D"/>
    <w:rsid w:val="00DE1FCF"/>
    <w:rsid w:val="00DE21CE"/>
    <w:rsid w:val="00DE3E25"/>
    <w:rsid w:val="00DE73A3"/>
    <w:rsid w:val="00E03681"/>
    <w:rsid w:val="00E11C94"/>
    <w:rsid w:val="00E11F4F"/>
    <w:rsid w:val="00E347C2"/>
    <w:rsid w:val="00E36F9D"/>
    <w:rsid w:val="00E4413A"/>
    <w:rsid w:val="00E57A0B"/>
    <w:rsid w:val="00E60228"/>
    <w:rsid w:val="00E66C21"/>
    <w:rsid w:val="00E73F9A"/>
    <w:rsid w:val="00E86DCD"/>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FollowedHyperlink">
    <w:name w:val="FollowedHyperlink"/>
    <w:uiPriority w:val="99"/>
    <w:semiHidden/>
    <w:unhideWhenUsed/>
    <w:rsid w:val="0040520C"/>
    <w:rPr>
      <w:color w:val="800080"/>
      <w:u w:val="single"/>
    </w:rPr>
  </w:style>
  <w:style w:type="paragraph" w:styleId="PlainText">
    <w:name w:val="Plain Text"/>
    <w:basedOn w:val="Normal"/>
    <w:link w:val="PlainTextChar"/>
    <w:uiPriority w:val="99"/>
    <w:unhideWhenUsed/>
    <w:rsid w:val="0040520C"/>
    <w:rPr>
      <w:rFonts w:ascii="Consolas" w:eastAsia="Calibri" w:hAnsi="Consolas" w:cs="Consolas"/>
      <w:sz w:val="21"/>
      <w:szCs w:val="21"/>
      <w:lang w:val="de-DE"/>
    </w:rPr>
  </w:style>
  <w:style w:type="character" w:customStyle="1" w:styleId="PlainTextChar">
    <w:name w:val="Plain Text Char"/>
    <w:basedOn w:val="DefaultParagraphFont"/>
    <w:link w:val="PlainText"/>
    <w:uiPriority w:val="99"/>
    <w:rsid w:val="0040520C"/>
    <w:rPr>
      <w:rFonts w:ascii="Consolas" w:eastAsia="Calibri" w:hAnsi="Consolas" w:cs="Consolas"/>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17933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2017-06-20T07:50:00Z</dcterms:created>
  <dcterms:modified xsi:type="dcterms:W3CDTF">2017-06-20T07:50:00Z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